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62FBE" w14:textId="104D5712" w:rsidR="0078366F" w:rsidRPr="00907EB9" w:rsidRDefault="0078366F" w:rsidP="0078366F">
      <w:pPr>
        <w:jc w:val="center"/>
      </w:pPr>
      <w:bookmarkStart w:id="0" w:name="_GoBack"/>
      <w:r w:rsidRPr="00907EB9">
        <w:t>МИНИСТЕРСТВО ПРОСВЕЩЕНИЯ РОССИЙСКОЙ ФЕДЕРАЦИИ</w:t>
      </w:r>
    </w:p>
    <w:p w14:paraId="3C823C21" w14:textId="77777777" w:rsidR="0078366F" w:rsidRDefault="0078366F" w:rsidP="0078366F">
      <w:pPr>
        <w:jc w:val="center"/>
      </w:pPr>
    </w:p>
    <w:p w14:paraId="6B4988FE" w14:textId="77777777" w:rsidR="0078366F" w:rsidRDefault="0078366F" w:rsidP="0078366F">
      <w:pPr>
        <w:jc w:val="center"/>
      </w:pPr>
    </w:p>
    <w:p w14:paraId="7F19624B" w14:textId="77777777" w:rsidR="0078366F" w:rsidRDefault="0078366F" w:rsidP="0078366F">
      <w:pPr>
        <w:jc w:val="center"/>
      </w:pPr>
    </w:p>
    <w:p w14:paraId="0BDCD85A" w14:textId="77777777" w:rsidR="0078366F" w:rsidRDefault="0078366F" w:rsidP="0078366F">
      <w:pPr>
        <w:jc w:val="center"/>
      </w:pPr>
    </w:p>
    <w:p w14:paraId="3264A6F9" w14:textId="77777777" w:rsidR="0078366F" w:rsidRDefault="0078366F" w:rsidP="0078366F">
      <w:pPr>
        <w:jc w:val="center"/>
      </w:pPr>
    </w:p>
    <w:p w14:paraId="5A6673B9" w14:textId="77777777" w:rsidR="0078366F" w:rsidRDefault="0078366F" w:rsidP="0078366F">
      <w:pPr>
        <w:jc w:val="center"/>
      </w:pPr>
    </w:p>
    <w:p w14:paraId="2772752C" w14:textId="77777777" w:rsidR="0078366F" w:rsidRDefault="0078366F" w:rsidP="0078366F">
      <w:pPr>
        <w:jc w:val="center"/>
      </w:pPr>
      <w:r>
        <w:t>КОГОБУ Лицей № 9 г. Слободского</w:t>
      </w:r>
    </w:p>
    <w:p w14:paraId="6D05E136" w14:textId="77777777" w:rsidR="0078366F" w:rsidRDefault="0078366F" w:rsidP="0078366F">
      <w:pPr>
        <w:jc w:val="center"/>
      </w:pPr>
    </w:p>
    <w:p w14:paraId="159DD8B8" w14:textId="77777777" w:rsidR="0078366F" w:rsidRDefault="0078366F" w:rsidP="0078366F">
      <w:pPr>
        <w:jc w:val="center"/>
      </w:pPr>
    </w:p>
    <w:p w14:paraId="638FC74F" w14:textId="77777777" w:rsidR="0078366F" w:rsidRDefault="0078366F" w:rsidP="0078366F">
      <w:pPr>
        <w:jc w:val="center"/>
      </w:pPr>
    </w:p>
    <w:p w14:paraId="1DDE11F2" w14:textId="77777777" w:rsidR="0078366F" w:rsidRDefault="0078366F" w:rsidP="0078366F">
      <w:pPr>
        <w:jc w:val="center"/>
      </w:pPr>
    </w:p>
    <w:p w14:paraId="6B632822" w14:textId="77777777" w:rsidR="0078366F" w:rsidRDefault="0078366F" w:rsidP="0078366F">
      <w:pPr>
        <w:jc w:val="center"/>
      </w:pPr>
    </w:p>
    <w:p w14:paraId="56079B88" w14:textId="77777777" w:rsidR="0078366F" w:rsidRDefault="0078366F" w:rsidP="0078366F">
      <w:pPr>
        <w:jc w:val="center"/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8366F" w14:paraId="637084A9" w14:textId="77777777" w:rsidTr="00567F41">
        <w:tc>
          <w:tcPr>
            <w:tcW w:w="3209" w:type="dxa"/>
          </w:tcPr>
          <w:p w14:paraId="7CE6A1EB" w14:textId="77777777" w:rsidR="0078366F" w:rsidRDefault="0078366F" w:rsidP="00567F41">
            <w:pPr>
              <w:jc w:val="center"/>
            </w:pPr>
          </w:p>
        </w:tc>
        <w:tc>
          <w:tcPr>
            <w:tcW w:w="3209" w:type="dxa"/>
          </w:tcPr>
          <w:p w14:paraId="36DEBBB1" w14:textId="77777777" w:rsidR="0078366F" w:rsidRDefault="0078366F" w:rsidP="00567F41">
            <w:pPr>
              <w:jc w:val="center"/>
            </w:pPr>
          </w:p>
        </w:tc>
        <w:tc>
          <w:tcPr>
            <w:tcW w:w="3210" w:type="dxa"/>
          </w:tcPr>
          <w:p w14:paraId="19D350F1" w14:textId="77777777" w:rsidR="0078366F" w:rsidRDefault="0078366F" w:rsidP="00567F41">
            <w:r>
              <w:t>УТВЕРЖДЕНО</w:t>
            </w:r>
          </w:p>
          <w:p w14:paraId="5AD4E6A5" w14:textId="77777777" w:rsidR="0078366F" w:rsidRDefault="0078366F" w:rsidP="00567F41"/>
          <w:p w14:paraId="34A13184" w14:textId="77777777" w:rsidR="0078366F" w:rsidRDefault="0078366F" w:rsidP="00567F41">
            <w:r>
              <w:t>Директор</w:t>
            </w:r>
          </w:p>
          <w:p w14:paraId="26F56C2C" w14:textId="77777777" w:rsidR="0078366F" w:rsidRDefault="0078366F" w:rsidP="00567F41"/>
          <w:p w14:paraId="304397F2" w14:textId="77777777" w:rsidR="0078366F" w:rsidRDefault="0078366F" w:rsidP="00567F41">
            <w:r>
              <w:t>______________________</w:t>
            </w:r>
          </w:p>
          <w:p w14:paraId="2C28EF17" w14:textId="77777777" w:rsidR="0078366F" w:rsidRDefault="0078366F" w:rsidP="00567F41"/>
          <w:p w14:paraId="39690678" w14:textId="77777777" w:rsidR="0078366F" w:rsidRDefault="0078366F" w:rsidP="00567F41">
            <w:pPr>
              <w:jc w:val="right"/>
            </w:pPr>
            <w:r>
              <w:t>Е.Н. Крылова</w:t>
            </w:r>
          </w:p>
          <w:p w14:paraId="0D29FD84" w14:textId="77777777" w:rsidR="0078366F" w:rsidRDefault="0078366F" w:rsidP="00567F41">
            <w:r>
              <w:t>Приказ № 53/5 от</w:t>
            </w:r>
          </w:p>
          <w:p w14:paraId="1EEF7537" w14:textId="77777777" w:rsidR="0078366F" w:rsidRDefault="0078366F" w:rsidP="00567F41">
            <w:r>
              <w:t>01.09.23</w:t>
            </w:r>
          </w:p>
        </w:tc>
      </w:tr>
    </w:tbl>
    <w:p w14:paraId="6E9E44BF" w14:textId="77777777" w:rsidR="0078366F" w:rsidRPr="00907EB9" w:rsidRDefault="0078366F" w:rsidP="0078366F">
      <w:pPr>
        <w:jc w:val="center"/>
      </w:pPr>
    </w:p>
    <w:p w14:paraId="48C04F2B" w14:textId="77777777" w:rsidR="0078366F" w:rsidRPr="00907EB9" w:rsidRDefault="0078366F" w:rsidP="0078366F">
      <w:pPr>
        <w:jc w:val="center"/>
      </w:pPr>
    </w:p>
    <w:p w14:paraId="14AA0129" w14:textId="77777777" w:rsidR="0078366F" w:rsidRDefault="0078366F" w:rsidP="0078366F">
      <w:pPr>
        <w:jc w:val="center"/>
        <w:rPr>
          <w:b/>
        </w:rPr>
      </w:pPr>
    </w:p>
    <w:p w14:paraId="58FB41E2" w14:textId="77777777" w:rsidR="0078366F" w:rsidRDefault="0078366F" w:rsidP="0078366F">
      <w:pPr>
        <w:jc w:val="center"/>
        <w:rPr>
          <w:b/>
        </w:rPr>
      </w:pPr>
    </w:p>
    <w:p w14:paraId="3A1B5996" w14:textId="77777777" w:rsidR="0078366F" w:rsidRDefault="0078366F" w:rsidP="0078366F">
      <w:pPr>
        <w:jc w:val="center"/>
        <w:rPr>
          <w:b/>
        </w:rPr>
      </w:pPr>
    </w:p>
    <w:p w14:paraId="4648AB34" w14:textId="77777777" w:rsidR="0078366F" w:rsidRDefault="0078366F" w:rsidP="0078366F">
      <w:pPr>
        <w:jc w:val="center"/>
        <w:rPr>
          <w:b/>
        </w:rPr>
      </w:pPr>
    </w:p>
    <w:p w14:paraId="6CDCD051" w14:textId="77777777" w:rsidR="0078366F" w:rsidRDefault="0078366F" w:rsidP="0078366F">
      <w:pPr>
        <w:jc w:val="center"/>
        <w:rPr>
          <w:b/>
        </w:rPr>
      </w:pPr>
      <w:r>
        <w:rPr>
          <w:b/>
        </w:rPr>
        <w:t>РАБОЧАЯ ПРОГРАММА</w:t>
      </w:r>
    </w:p>
    <w:p w14:paraId="6E3098E0" w14:textId="77777777" w:rsidR="0078366F" w:rsidRDefault="0078366F" w:rsidP="0078366F">
      <w:pPr>
        <w:jc w:val="center"/>
        <w:rPr>
          <w:b/>
        </w:rPr>
      </w:pPr>
    </w:p>
    <w:p w14:paraId="5965C77A" w14:textId="2795E63E" w:rsidR="0078366F" w:rsidRDefault="0078366F" w:rsidP="0078366F">
      <w:pPr>
        <w:jc w:val="center"/>
        <w:rPr>
          <w:b/>
        </w:rPr>
      </w:pPr>
      <w:r>
        <w:rPr>
          <w:b/>
        </w:rPr>
        <w:t>внеурочной деятельности «Министерство по туризму и спорту»</w:t>
      </w:r>
    </w:p>
    <w:p w14:paraId="30A28823" w14:textId="77777777" w:rsidR="0078366F" w:rsidRDefault="0078366F" w:rsidP="0078366F">
      <w:pPr>
        <w:jc w:val="center"/>
        <w:rPr>
          <w:b/>
        </w:rPr>
      </w:pPr>
    </w:p>
    <w:p w14:paraId="664D6102" w14:textId="1145F644" w:rsidR="0078366F" w:rsidRDefault="0078366F" w:rsidP="0078366F">
      <w:pPr>
        <w:jc w:val="center"/>
      </w:pPr>
      <w:r>
        <w:t>для обучающихся 1</w:t>
      </w:r>
      <w:r>
        <w:t>0</w:t>
      </w:r>
      <w:r>
        <w:t xml:space="preserve"> классов</w:t>
      </w:r>
    </w:p>
    <w:p w14:paraId="418F6FB4" w14:textId="77777777" w:rsidR="0078366F" w:rsidRDefault="0078366F" w:rsidP="0078366F">
      <w:pPr>
        <w:jc w:val="center"/>
      </w:pPr>
    </w:p>
    <w:p w14:paraId="36BD2E66" w14:textId="77777777" w:rsidR="0078366F" w:rsidRDefault="0078366F" w:rsidP="0078366F">
      <w:pPr>
        <w:jc w:val="center"/>
      </w:pPr>
    </w:p>
    <w:p w14:paraId="12A9C903" w14:textId="77777777" w:rsidR="0078366F" w:rsidRDefault="0078366F" w:rsidP="0078366F">
      <w:pPr>
        <w:jc w:val="center"/>
      </w:pPr>
    </w:p>
    <w:p w14:paraId="16913648" w14:textId="77777777" w:rsidR="0078366F" w:rsidRDefault="0078366F" w:rsidP="0078366F">
      <w:pPr>
        <w:jc w:val="center"/>
      </w:pPr>
    </w:p>
    <w:p w14:paraId="5BDC38DA" w14:textId="77777777" w:rsidR="0078366F" w:rsidRDefault="0078366F" w:rsidP="0078366F">
      <w:pPr>
        <w:jc w:val="center"/>
      </w:pPr>
    </w:p>
    <w:p w14:paraId="2A7DF517" w14:textId="77777777" w:rsidR="0078366F" w:rsidRDefault="0078366F" w:rsidP="0078366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Автор-составитель:</w:t>
      </w:r>
    </w:p>
    <w:p w14:paraId="3D302A6E" w14:textId="0011EACC" w:rsidR="0078366F" w:rsidRDefault="0078366F" w:rsidP="0078366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Пушкарев Олег Анатольевич</w:t>
      </w:r>
      <w:r>
        <w:t>,</w:t>
      </w:r>
    </w:p>
    <w:p w14:paraId="7BD884D7" w14:textId="6D16FEE5" w:rsidR="0078366F" w:rsidRDefault="0078366F" w:rsidP="0078366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учитель </w:t>
      </w:r>
      <w:r>
        <w:t>ОБЖ</w:t>
      </w:r>
    </w:p>
    <w:p w14:paraId="3C6D25DD" w14:textId="04C7F2AB" w:rsidR="0078366F" w:rsidRDefault="0078366F" w:rsidP="0078366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первой</w:t>
      </w:r>
      <w:r>
        <w:t xml:space="preserve"> квалификационной категории</w:t>
      </w:r>
    </w:p>
    <w:p w14:paraId="42526F91" w14:textId="77777777" w:rsidR="0078366F" w:rsidRDefault="0078366F" w:rsidP="0078366F"/>
    <w:p w14:paraId="6F8EF72C" w14:textId="77777777" w:rsidR="0078366F" w:rsidRDefault="0078366F" w:rsidP="0078366F"/>
    <w:p w14:paraId="5AAD4998" w14:textId="77777777" w:rsidR="0078366F" w:rsidRDefault="0078366F" w:rsidP="0078366F"/>
    <w:p w14:paraId="44ED3ABD" w14:textId="77777777" w:rsidR="0078366F" w:rsidRDefault="0078366F" w:rsidP="0078366F"/>
    <w:p w14:paraId="5BF33B6D" w14:textId="77777777" w:rsidR="0078366F" w:rsidRDefault="0078366F" w:rsidP="0078366F">
      <w:pPr>
        <w:jc w:val="center"/>
      </w:pPr>
    </w:p>
    <w:p w14:paraId="1D3BAB7A" w14:textId="77777777" w:rsidR="0078366F" w:rsidRDefault="0078366F" w:rsidP="0078366F">
      <w:pPr>
        <w:jc w:val="center"/>
      </w:pPr>
    </w:p>
    <w:p w14:paraId="152E29DC" w14:textId="77777777" w:rsidR="0078366F" w:rsidRDefault="0078366F" w:rsidP="0078366F">
      <w:pPr>
        <w:jc w:val="center"/>
      </w:pPr>
    </w:p>
    <w:p w14:paraId="27089BCA" w14:textId="14D80A75" w:rsidR="0078366F" w:rsidRDefault="0078366F" w:rsidP="0078366F">
      <w:pPr>
        <w:jc w:val="center"/>
      </w:pPr>
      <w:r>
        <w:t>г</w:t>
      </w:r>
      <w:r>
        <w:t>. Слободской 2023 год</w:t>
      </w:r>
    </w:p>
    <w:bookmarkEnd w:id="0"/>
    <w:p w14:paraId="0E25D500" w14:textId="77777777" w:rsidR="0078366F" w:rsidRDefault="0078366F">
      <w:pPr>
        <w:spacing w:after="160" w:line="259" w:lineRule="auto"/>
        <w:rPr>
          <w:b/>
        </w:rPr>
      </w:pPr>
    </w:p>
    <w:p w14:paraId="4C1D1548" w14:textId="7A5AF2E9" w:rsidR="007F72A2" w:rsidRDefault="007F72A2" w:rsidP="007F72A2">
      <w:pPr>
        <w:jc w:val="center"/>
        <w:rPr>
          <w:b/>
        </w:rPr>
      </w:pPr>
      <w:r>
        <w:rPr>
          <w:b/>
        </w:rPr>
        <w:lastRenderedPageBreak/>
        <w:t>Программа модуля «Министерство по туризму и спорту»</w:t>
      </w:r>
    </w:p>
    <w:p w14:paraId="593DF43C" w14:textId="77777777" w:rsidR="007F72A2" w:rsidRDefault="007F72A2" w:rsidP="007F72A2">
      <w:pPr>
        <w:jc w:val="center"/>
        <w:rPr>
          <w:b/>
        </w:rPr>
      </w:pPr>
    </w:p>
    <w:p w14:paraId="41F81292" w14:textId="4924ED26" w:rsidR="007E2AA3" w:rsidRDefault="007F72A2" w:rsidP="007E2AA3">
      <w:pPr>
        <w:ind w:firstLine="426"/>
        <w:jc w:val="both"/>
        <w:rPr>
          <w:b/>
          <w:i/>
        </w:rPr>
      </w:pPr>
      <w:r>
        <w:t>Программа курса коррелируется с программой развития «Лицей – территория твоих возможностей»</w:t>
      </w:r>
      <w:r w:rsidR="007E2AA3">
        <w:t>.</w:t>
      </w:r>
      <w:r w:rsidR="007E2AA3" w:rsidRPr="007E2AA3">
        <w:t xml:space="preserve"> </w:t>
      </w:r>
      <w:r w:rsidR="007E2AA3">
        <w:t>Она составлена на основе примерных (типовых) программ для дополнительного образования «Друзья спорта», «Юные туристы», «Туристы-спасатели», утверждённых Министерством образования РФ и Министерством по ГО и ЧС, в соответствии с законом «Об образовании» и Федеральным законом «Об основах туристической деятельности».</w:t>
      </w:r>
    </w:p>
    <w:p w14:paraId="584EB329" w14:textId="64ED37B0" w:rsidR="007F72A2" w:rsidRDefault="007F72A2" w:rsidP="007F72A2">
      <w:pPr>
        <w:ind w:right="168" w:firstLine="360"/>
        <w:jc w:val="both"/>
      </w:pPr>
    </w:p>
    <w:p w14:paraId="4C0E9B1F" w14:textId="6F5BC3F4" w:rsidR="007F72A2" w:rsidRDefault="00B12F3E" w:rsidP="007E2AA3">
      <w:pPr>
        <w:rPr>
          <w:b/>
        </w:rPr>
      </w:pPr>
      <w:r>
        <w:rPr>
          <w:b/>
        </w:rPr>
        <w:t>Цель:</w:t>
      </w:r>
    </w:p>
    <w:p w14:paraId="2E796825" w14:textId="6FFDD027" w:rsidR="00B12F3E" w:rsidRPr="00B12F3E" w:rsidRDefault="00B12F3E" w:rsidP="007E2AA3">
      <w:pPr>
        <w:rPr>
          <w:bCs/>
        </w:rPr>
      </w:pPr>
      <w:r w:rsidRPr="00B12F3E">
        <w:rPr>
          <w:bCs/>
        </w:rPr>
        <w:t>Комплексное развитие физического и тактического мастерства учащихся через министерство, занимающихся спортом и туризмом для результативного и безопасного участия в различных соревнованиях, конкурсах, походах и т.п.</w:t>
      </w:r>
    </w:p>
    <w:p w14:paraId="77275EC7" w14:textId="64CF41C6" w:rsidR="00B12F3E" w:rsidRPr="00B12F3E" w:rsidRDefault="00B12F3E" w:rsidP="007E2AA3">
      <w:pPr>
        <w:rPr>
          <w:b/>
        </w:rPr>
      </w:pPr>
      <w:r w:rsidRPr="00B12F3E">
        <w:rPr>
          <w:b/>
        </w:rPr>
        <w:t>Задачи</w:t>
      </w:r>
      <w:r>
        <w:rPr>
          <w:b/>
        </w:rPr>
        <w:t>:</w:t>
      </w:r>
    </w:p>
    <w:p w14:paraId="22300902" w14:textId="197DD342" w:rsidR="00B12F3E" w:rsidRPr="00B12F3E" w:rsidRDefault="00B12F3E" w:rsidP="007E2AA3">
      <w:pPr>
        <w:rPr>
          <w:bCs/>
        </w:rPr>
      </w:pPr>
      <w:r w:rsidRPr="00B12F3E">
        <w:rPr>
          <w:bCs/>
        </w:rPr>
        <w:t>-вовлечь учащихся в систематические занятия спортом и туризмом:</w:t>
      </w:r>
    </w:p>
    <w:p w14:paraId="0B1E468C" w14:textId="6C2ED0D1" w:rsidR="00B12F3E" w:rsidRPr="00B12F3E" w:rsidRDefault="00B12F3E" w:rsidP="007E2AA3">
      <w:pPr>
        <w:rPr>
          <w:bCs/>
        </w:rPr>
      </w:pPr>
      <w:r w:rsidRPr="00B12F3E">
        <w:rPr>
          <w:bCs/>
        </w:rPr>
        <w:t>-воспитать и развить моральные и волевые качества.</w:t>
      </w:r>
    </w:p>
    <w:p w14:paraId="5B0DDB29" w14:textId="72431DFF" w:rsidR="00B12F3E" w:rsidRPr="00B12F3E" w:rsidRDefault="00B12F3E" w:rsidP="007E2AA3">
      <w:pPr>
        <w:rPr>
          <w:bCs/>
        </w:rPr>
      </w:pPr>
      <w:r w:rsidRPr="00B12F3E">
        <w:rPr>
          <w:bCs/>
        </w:rPr>
        <w:t>-укрепить здоровье учащихся.</w:t>
      </w:r>
    </w:p>
    <w:p w14:paraId="6761D9A3" w14:textId="77777777" w:rsidR="007F72A2" w:rsidRDefault="007F72A2" w:rsidP="00847BC1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 xml:space="preserve">Личностные и </w:t>
      </w:r>
      <w:r w:rsidRPr="007D003C">
        <w:rPr>
          <w:b/>
          <w:u w:val="single"/>
        </w:rPr>
        <w:t xml:space="preserve">метапредметные </w:t>
      </w:r>
      <w:r>
        <w:rPr>
          <w:b/>
          <w:u w:val="single"/>
        </w:rPr>
        <w:t xml:space="preserve">результаты </w:t>
      </w:r>
    </w:p>
    <w:p w14:paraId="2FE73934" w14:textId="77777777" w:rsidR="007F72A2" w:rsidRPr="000D1D3A" w:rsidRDefault="007F72A2" w:rsidP="007F72A2">
      <w:pPr>
        <w:ind w:left="720"/>
        <w:jc w:val="center"/>
        <w:rPr>
          <w:i/>
        </w:rPr>
      </w:pPr>
    </w:p>
    <w:p w14:paraId="548A4473" w14:textId="77777777" w:rsidR="007F72A2" w:rsidRPr="0081498A" w:rsidRDefault="007F72A2" w:rsidP="00847BC1">
      <w:pPr>
        <w:pStyle w:val="a3"/>
        <w:ind w:left="786"/>
        <w:jc w:val="both"/>
      </w:pPr>
      <w:r w:rsidRPr="0081498A">
        <w:t xml:space="preserve"> Личностные результаты:</w:t>
      </w:r>
    </w:p>
    <w:p w14:paraId="6D14B3BA" w14:textId="2A48CCEC" w:rsidR="007E2AA3" w:rsidRDefault="00847BC1" w:rsidP="00847BC1">
      <w:pPr>
        <w:tabs>
          <w:tab w:val="num" w:pos="360"/>
        </w:tabs>
        <w:ind w:left="283"/>
        <w:jc w:val="both"/>
      </w:pPr>
      <w:r>
        <w:t xml:space="preserve">      </w:t>
      </w:r>
      <w:r w:rsidR="007E2AA3">
        <w:t xml:space="preserve">1) 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4E3FC8CD" w14:textId="77777777" w:rsidR="007E2AA3" w:rsidRDefault="007E2AA3" w:rsidP="00847BC1">
      <w:pPr>
        <w:pStyle w:val="a3"/>
        <w:tabs>
          <w:tab w:val="left" w:pos="0"/>
        </w:tabs>
        <w:autoSpaceDE w:val="0"/>
        <w:autoSpaceDN w:val="0"/>
        <w:adjustRightInd w:val="0"/>
        <w:ind w:left="643"/>
        <w:jc w:val="both"/>
      </w:pPr>
      <w:r>
        <w:t xml:space="preserve">2) готовность к служению Отечеству, его защите; </w:t>
      </w:r>
    </w:p>
    <w:p w14:paraId="00073F69" w14:textId="77777777" w:rsidR="007E2AA3" w:rsidRDefault="007E2AA3" w:rsidP="00847BC1">
      <w:pPr>
        <w:pStyle w:val="a3"/>
        <w:tabs>
          <w:tab w:val="num" w:pos="360"/>
        </w:tabs>
        <w:ind w:left="643"/>
        <w:jc w:val="both"/>
      </w:pPr>
      <w:r>
        <w:t>3)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311857F1" w14:textId="23A7BC8F" w:rsidR="007E2AA3" w:rsidRDefault="00847BC1" w:rsidP="00847BC1">
      <w:pPr>
        <w:tabs>
          <w:tab w:val="num" w:pos="360"/>
        </w:tabs>
        <w:ind w:left="283"/>
        <w:jc w:val="both"/>
      </w:pPr>
      <w:r>
        <w:t xml:space="preserve">     </w:t>
      </w:r>
      <w:r w:rsidR="007E2AA3">
        <w:t>4</w:t>
      </w:r>
      <w:r>
        <w:t>)</w:t>
      </w:r>
      <w:r w:rsidR="007E2AA3">
        <w:t xml:space="preserve"> толерантное сознание и поведение в поликультурном мире, готовность и способность </w:t>
      </w:r>
      <w:r>
        <w:t xml:space="preserve">           </w:t>
      </w:r>
      <w:r w:rsidR="007E2AA3">
        <w:t xml:space="preserve">вести диалог с другими людьми, достигать в нём взаимопонимания, находить общие цели и </w:t>
      </w:r>
      <w:r>
        <w:t xml:space="preserve">        </w:t>
      </w:r>
      <w:r w:rsidR="007E2AA3">
        <w:t>сотрудничать для их достижения;</w:t>
      </w:r>
    </w:p>
    <w:p w14:paraId="0DF28642" w14:textId="14BE642B" w:rsidR="007E2AA3" w:rsidRDefault="00847BC1" w:rsidP="00847BC1">
      <w:pPr>
        <w:tabs>
          <w:tab w:val="num" w:pos="360"/>
        </w:tabs>
        <w:ind w:left="283"/>
        <w:jc w:val="both"/>
      </w:pPr>
      <w:r>
        <w:t xml:space="preserve">     </w:t>
      </w:r>
      <w:r w:rsidR="007E2AA3">
        <w:t xml:space="preserve">5) навыки сотрудничества со сверстниками, детьми младшего возраста, взрослыми в </w:t>
      </w:r>
      <w:r>
        <w:t xml:space="preserve">   </w:t>
      </w:r>
      <w:r w:rsidR="007E2AA3">
        <w:t xml:space="preserve">образовательной, общественно полезной, учебно-исследовательской, проектной и других видах деятельности; </w:t>
      </w:r>
    </w:p>
    <w:p w14:paraId="2C153A97" w14:textId="77777777" w:rsidR="007E2AA3" w:rsidRPr="007E2AA3" w:rsidRDefault="007E2AA3" w:rsidP="00847BC1">
      <w:pPr>
        <w:pStyle w:val="a3"/>
        <w:tabs>
          <w:tab w:val="num" w:pos="360"/>
        </w:tabs>
        <w:ind w:left="643"/>
        <w:jc w:val="both"/>
        <w:rPr>
          <w:strike/>
        </w:rPr>
      </w:pPr>
      <w:r>
        <w:t>6) нравственное сознание и поведение на основе усвоения общечеловеческих ценностей;</w:t>
      </w:r>
    </w:p>
    <w:p w14:paraId="45757791" w14:textId="77777777" w:rsidR="007E2AA3" w:rsidRDefault="007E2AA3" w:rsidP="00847BC1">
      <w:pPr>
        <w:pStyle w:val="a3"/>
        <w:tabs>
          <w:tab w:val="num" w:pos="360"/>
        </w:tabs>
        <w:ind w:left="643"/>
        <w:jc w:val="both"/>
      </w:pPr>
      <w:r>
        <w:t xml:space="preserve">7) эстетическое отношение к миру, включая эстетику быта, научного и технического творчества, спорта, общественных отношений; </w:t>
      </w:r>
    </w:p>
    <w:p w14:paraId="4678BECE" w14:textId="77777777" w:rsidR="007E2AA3" w:rsidRDefault="007E2AA3" w:rsidP="00847BC1">
      <w:pPr>
        <w:pStyle w:val="a3"/>
        <w:tabs>
          <w:tab w:val="left" w:pos="993"/>
        </w:tabs>
        <w:autoSpaceDE w:val="0"/>
        <w:ind w:left="643"/>
        <w:jc w:val="both"/>
      </w:pPr>
      <w:r>
        <w:t>8)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213CC978" w14:textId="77777777" w:rsidR="007E2AA3" w:rsidRDefault="007E2AA3" w:rsidP="00847BC1">
      <w:pPr>
        <w:pStyle w:val="a3"/>
        <w:tabs>
          <w:tab w:val="left" w:pos="993"/>
        </w:tabs>
        <w:autoSpaceDE w:val="0"/>
        <w:ind w:left="643"/>
        <w:jc w:val="both"/>
      </w:pPr>
      <w:r>
        <w:t>9)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409B1E6" w14:textId="77777777" w:rsidR="007E2AA3" w:rsidRDefault="007E2AA3" w:rsidP="00847BC1">
      <w:pPr>
        <w:pStyle w:val="a3"/>
        <w:tabs>
          <w:tab w:val="left" w:pos="993"/>
        </w:tabs>
        <w:autoSpaceDE w:val="0"/>
        <w:ind w:left="643"/>
        <w:jc w:val="both"/>
      </w:pPr>
      <w:r>
        <w:t xml:space="preserve">10) 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 </w:t>
      </w:r>
    </w:p>
    <w:p w14:paraId="72FA8BF5" w14:textId="77777777" w:rsidR="007E2AA3" w:rsidRPr="007E2AA3" w:rsidRDefault="007E2AA3" w:rsidP="00B12F3E">
      <w:pPr>
        <w:pStyle w:val="a3"/>
        <w:jc w:val="both"/>
        <w:rPr>
          <w:b/>
          <w:i/>
        </w:rPr>
      </w:pPr>
    </w:p>
    <w:p w14:paraId="10D83A2E" w14:textId="77777777" w:rsidR="007E2AA3" w:rsidRPr="007E2AA3" w:rsidRDefault="007E2AA3" w:rsidP="00847BC1">
      <w:pPr>
        <w:pStyle w:val="a3"/>
        <w:ind w:left="643"/>
        <w:jc w:val="both"/>
        <w:rPr>
          <w:i/>
        </w:rPr>
      </w:pPr>
      <w:r w:rsidRPr="007E2AA3">
        <w:rPr>
          <w:i/>
        </w:rPr>
        <w:t xml:space="preserve"> 11) формирование ценностного отношения к своему здоровью; активной жизненной позиции и мотивации в отношении ведения здорового образа жизни, целеустремленности и настойчивости в достижении поставленных целей;</w:t>
      </w:r>
    </w:p>
    <w:p w14:paraId="523CBA12" w14:textId="77777777" w:rsidR="007E2AA3" w:rsidRPr="007E2AA3" w:rsidRDefault="007E2AA3" w:rsidP="00847BC1">
      <w:pPr>
        <w:pStyle w:val="a3"/>
        <w:ind w:left="643"/>
        <w:jc w:val="both"/>
        <w:rPr>
          <w:i/>
        </w:rPr>
      </w:pPr>
      <w:r w:rsidRPr="007E2AA3">
        <w:rPr>
          <w:i/>
        </w:rPr>
        <w:lastRenderedPageBreak/>
        <w:t>12) формирование навыков практической оценки экологического состояния окружающей среды и организма человека в целом.</w:t>
      </w:r>
    </w:p>
    <w:p w14:paraId="24B70C73" w14:textId="77777777" w:rsidR="007F72A2" w:rsidRPr="0081498A" w:rsidRDefault="007F72A2" w:rsidP="007F72A2">
      <w:pPr>
        <w:pStyle w:val="a3"/>
        <w:ind w:left="786"/>
        <w:jc w:val="both"/>
      </w:pPr>
    </w:p>
    <w:p w14:paraId="1D6555F8" w14:textId="77777777" w:rsidR="007F72A2" w:rsidRPr="0081498A" w:rsidRDefault="007F72A2" w:rsidP="00847BC1">
      <w:pPr>
        <w:ind w:left="426"/>
        <w:jc w:val="both"/>
      </w:pPr>
      <w:r w:rsidRPr="0081498A">
        <w:t>Метапредметные результаты:</w:t>
      </w:r>
    </w:p>
    <w:p w14:paraId="539FDBCA" w14:textId="77777777" w:rsidR="007F72A2" w:rsidRPr="0081498A" w:rsidRDefault="007F72A2" w:rsidP="007F72A2">
      <w:pPr>
        <w:jc w:val="both"/>
      </w:pPr>
    </w:p>
    <w:p w14:paraId="2F4F1F8A" w14:textId="77777777" w:rsidR="007E2AA3" w:rsidRDefault="007E2AA3" w:rsidP="007E2AA3">
      <w:pPr>
        <w:ind w:firstLine="709"/>
        <w:jc w:val="both"/>
      </w:pPr>
      <w:r>
        <w:rPr>
          <w:bCs/>
        </w:rPr>
        <w:t>1) умение самостоятельно определять цели деятельности и составлять планы деятельности</w:t>
      </w:r>
      <w:r>
        <w:t>; самостоятельно осуществлять, контролировать и корректировать</w:t>
      </w:r>
      <w:r>
        <w:rPr>
          <w:b/>
        </w:rPr>
        <w:t xml:space="preserve"> </w:t>
      </w:r>
      <w: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0979B16D" w14:textId="77777777" w:rsidR="007E2AA3" w:rsidRDefault="007E2AA3" w:rsidP="007E2AA3">
      <w:pPr>
        <w:ind w:firstLine="709"/>
        <w:jc w:val="both"/>
      </w:pPr>
      <w:r>
        <w:rPr>
          <w:bCs/>
        </w:rPr>
        <w:t>2) </w:t>
      </w:r>
      <w:r w:rsidRPr="00331976">
        <w:rPr>
          <w:rStyle w:val="a4"/>
          <w:b w:val="0"/>
          <w:bCs w:val="0"/>
        </w:rPr>
        <w:t>умение продуктивно общаться и взаимодействовать</w:t>
      </w:r>
      <w:r>
        <w:rPr>
          <w:rStyle w:val="a4"/>
        </w:rPr>
        <w:t xml:space="preserve"> </w:t>
      </w:r>
      <w:r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 w14:paraId="1C98503B" w14:textId="77777777" w:rsidR="007E2AA3" w:rsidRDefault="007E2AA3" w:rsidP="007E2AA3">
      <w:pPr>
        <w:ind w:firstLine="709"/>
        <w:jc w:val="both"/>
        <w:rPr>
          <w:strike/>
        </w:rPr>
      </w:pPr>
      <w:r>
        <w:rPr>
          <w:bCs/>
        </w:rPr>
        <w:t>3) владение навыками познавательной, учебно-</w:t>
      </w:r>
      <w:r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A4AB2AA" w14:textId="77777777" w:rsidR="007E2AA3" w:rsidRDefault="007E2AA3" w:rsidP="007E2AA3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4) </w:t>
      </w:r>
      <w: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EB4E552" w14:textId="77777777" w:rsidR="007E2AA3" w:rsidRDefault="007E2AA3" w:rsidP="007E2AA3">
      <w:pPr>
        <w:autoSpaceDE w:val="0"/>
        <w:autoSpaceDN w:val="0"/>
        <w:adjustRightInd w:val="0"/>
        <w:ind w:firstLine="709"/>
        <w:jc w:val="both"/>
      </w:pPr>
      <w: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CCE5228" w14:textId="77777777" w:rsidR="007E2AA3" w:rsidRDefault="007E2AA3" w:rsidP="007E2AA3">
      <w:pPr>
        <w:autoSpaceDE w:val="0"/>
        <w:autoSpaceDN w:val="0"/>
        <w:adjustRightInd w:val="0"/>
        <w:ind w:firstLine="709"/>
        <w:jc w:val="both"/>
        <w:rPr>
          <w:strike/>
        </w:rPr>
      </w:pPr>
      <w:r>
        <w:t>6) умение определять назначение и функции различных социальных институтов;</w:t>
      </w:r>
      <w:r>
        <w:rPr>
          <w:strike/>
        </w:rPr>
        <w:t xml:space="preserve"> </w:t>
      </w:r>
    </w:p>
    <w:p w14:paraId="52329A6D" w14:textId="77777777" w:rsidR="007E2AA3" w:rsidRDefault="007E2AA3" w:rsidP="007E2AA3">
      <w:pPr>
        <w:autoSpaceDE w:val="0"/>
        <w:autoSpaceDN w:val="0"/>
        <w:adjustRightInd w:val="0"/>
        <w:ind w:firstLine="709"/>
        <w:jc w:val="both"/>
        <w:rPr>
          <w:strike/>
        </w:rPr>
      </w:pPr>
      <w: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7A5B35E4" w14:textId="77777777" w:rsidR="007E2AA3" w:rsidRDefault="007E2AA3" w:rsidP="007E2AA3">
      <w:pPr>
        <w:ind w:firstLine="709"/>
        <w:jc w:val="both"/>
      </w:pPr>
      <w:r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182F540E" w14:textId="38E0268E" w:rsidR="007E2AA3" w:rsidRDefault="007E2AA3" w:rsidP="007E2AA3">
      <w:pPr>
        <w:ind w:firstLine="709"/>
        <w:jc w:val="both"/>
      </w:pPr>
      <w:r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0A33D9D9" w14:textId="77777777" w:rsidR="00331976" w:rsidRDefault="00331976" w:rsidP="007E2AA3">
      <w:pPr>
        <w:ind w:firstLine="709"/>
        <w:jc w:val="both"/>
      </w:pPr>
    </w:p>
    <w:p w14:paraId="6AB86A09" w14:textId="77777777" w:rsidR="007E2AA3" w:rsidRDefault="007E2AA3" w:rsidP="007E2AA3">
      <w:pPr>
        <w:ind w:firstLine="709"/>
        <w:jc w:val="both"/>
        <w:rPr>
          <w:i/>
        </w:rPr>
      </w:pPr>
      <w:r>
        <w:rPr>
          <w:i/>
        </w:rPr>
        <w:t>10) владение способами наблюдения за показателями индивидуального здоровья;</w:t>
      </w:r>
    </w:p>
    <w:p w14:paraId="3FC8CA04" w14:textId="77777777" w:rsidR="007E2AA3" w:rsidRDefault="007E2AA3" w:rsidP="007E2AA3">
      <w:pPr>
        <w:ind w:firstLine="709"/>
        <w:jc w:val="both"/>
        <w:rPr>
          <w:i/>
        </w:rPr>
      </w:pPr>
      <w:r>
        <w:rPr>
          <w:i/>
        </w:rPr>
        <w:t xml:space="preserve">11) умение с достаточной четкостью выражать свои мысли; проводить опросы; проводить самооценку; осуществлять презентацию результатов и публичные выступления; </w:t>
      </w:r>
    </w:p>
    <w:p w14:paraId="14FAC0C4" w14:textId="77777777" w:rsidR="007E2AA3" w:rsidRDefault="007E2AA3" w:rsidP="007E2AA3">
      <w:pPr>
        <w:ind w:firstLine="709"/>
        <w:jc w:val="both"/>
        <w:rPr>
          <w:i/>
        </w:rPr>
      </w:pPr>
      <w:r>
        <w:rPr>
          <w:i/>
        </w:rPr>
        <w:t>12) освоение правил и норм социокультурного взаимодействия со сверстниками в классе;</w:t>
      </w:r>
    </w:p>
    <w:p w14:paraId="72C1D35A" w14:textId="77777777" w:rsidR="007E2AA3" w:rsidRDefault="007E2AA3" w:rsidP="007E2AA3">
      <w:pPr>
        <w:ind w:firstLine="709"/>
        <w:jc w:val="both"/>
        <w:rPr>
          <w:i/>
        </w:rPr>
      </w:pPr>
      <w:r>
        <w:rPr>
          <w:i/>
        </w:rPr>
        <w:t>13) понимание сущности природных процессов и результатов деятельности человека в биосфере;</w:t>
      </w:r>
    </w:p>
    <w:p w14:paraId="10D60DB9" w14:textId="77777777" w:rsidR="007E2AA3" w:rsidRDefault="007E2AA3" w:rsidP="007E2AA3">
      <w:pPr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rFonts w:eastAsia="Arial Unicode MS"/>
          <w:i/>
        </w:rPr>
        <w:t xml:space="preserve">14) </w:t>
      </w:r>
      <w:r>
        <w:rPr>
          <w:i/>
        </w:rPr>
        <w:t>знание взаимосвязей основных экологических принципов и правил, способствующих формированию ответственного отношения личности к природе;</w:t>
      </w:r>
    </w:p>
    <w:p w14:paraId="7ED92694" w14:textId="77777777" w:rsidR="007E2AA3" w:rsidRDefault="007E2AA3" w:rsidP="007E2AA3">
      <w:pPr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i/>
        </w:rPr>
        <w:t xml:space="preserve">15) знание взаимосвязей развития общества и природы от локального </w:t>
      </w:r>
      <w:proofErr w:type="gramStart"/>
      <w:r>
        <w:rPr>
          <w:i/>
        </w:rPr>
        <w:t>до глобального уровней</w:t>
      </w:r>
      <w:proofErr w:type="gramEnd"/>
      <w:r>
        <w:rPr>
          <w:i/>
        </w:rPr>
        <w:t xml:space="preserve">. </w:t>
      </w:r>
    </w:p>
    <w:p w14:paraId="016C73A1" w14:textId="02391F85" w:rsidR="007F72A2" w:rsidRDefault="007F72A2" w:rsidP="007F72A2">
      <w:pPr>
        <w:pStyle w:val="a3"/>
        <w:spacing w:after="200" w:line="276" w:lineRule="auto"/>
        <w:rPr>
          <w:rFonts w:eastAsiaTheme="minorHAnsi"/>
          <w:b/>
          <w:u w:val="single"/>
          <w:lang w:eastAsia="en-US"/>
        </w:rPr>
      </w:pPr>
    </w:p>
    <w:p w14:paraId="647AE1F1" w14:textId="593AD655" w:rsidR="00331976" w:rsidRDefault="00331976" w:rsidP="007F72A2">
      <w:pPr>
        <w:pStyle w:val="a3"/>
        <w:spacing w:after="200" w:line="276" w:lineRule="auto"/>
        <w:rPr>
          <w:rFonts w:eastAsiaTheme="minorHAnsi"/>
          <w:b/>
          <w:u w:val="single"/>
          <w:lang w:eastAsia="en-US"/>
        </w:rPr>
      </w:pPr>
    </w:p>
    <w:p w14:paraId="413D6E6B" w14:textId="6CC1DC28" w:rsidR="00331976" w:rsidRDefault="00331976" w:rsidP="007F72A2">
      <w:pPr>
        <w:pStyle w:val="a3"/>
        <w:spacing w:after="200" w:line="276" w:lineRule="auto"/>
        <w:rPr>
          <w:rFonts w:eastAsiaTheme="minorHAnsi"/>
          <w:b/>
          <w:u w:val="single"/>
          <w:lang w:eastAsia="en-US"/>
        </w:rPr>
      </w:pPr>
    </w:p>
    <w:p w14:paraId="6427C9D7" w14:textId="657718BE" w:rsidR="00331976" w:rsidRDefault="00331976" w:rsidP="007F72A2">
      <w:pPr>
        <w:pStyle w:val="a3"/>
        <w:spacing w:after="200" w:line="276" w:lineRule="auto"/>
        <w:rPr>
          <w:rFonts w:eastAsiaTheme="minorHAnsi"/>
          <w:b/>
          <w:u w:val="single"/>
          <w:lang w:eastAsia="en-US"/>
        </w:rPr>
      </w:pPr>
    </w:p>
    <w:p w14:paraId="24FD107C" w14:textId="1B6E2843" w:rsidR="00331976" w:rsidRDefault="00331976" w:rsidP="007F72A2">
      <w:pPr>
        <w:pStyle w:val="a3"/>
        <w:spacing w:after="200" w:line="276" w:lineRule="auto"/>
        <w:rPr>
          <w:rFonts w:eastAsiaTheme="minorHAnsi"/>
          <w:b/>
          <w:u w:val="single"/>
          <w:lang w:eastAsia="en-US"/>
        </w:rPr>
      </w:pPr>
    </w:p>
    <w:p w14:paraId="6C0B4331" w14:textId="071D9921" w:rsidR="00331976" w:rsidRDefault="00331976" w:rsidP="007F72A2">
      <w:pPr>
        <w:pStyle w:val="a3"/>
        <w:spacing w:after="200" w:line="276" w:lineRule="auto"/>
        <w:rPr>
          <w:rFonts w:eastAsiaTheme="minorHAnsi"/>
          <w:b/>
          <w:u w:val="single"/>
          <w:lang w:eastAsia="en-US"/>
        </w:rPr>
      </w:pPr>
    </w:p>
    <w:p w14:paraId="158830E0" w14:textId="24C7C975" w:rsidR="00331976" w:rsidRDefault="00331976" w:rsidP="007F72A2">
      <w:pPr>
        <w:pStyle w:val="a3"/>
        <w:spacing w:after="200" w:line="276" w:lineRule="auto"/>
        <w:rPr>
          <w:rFonts w:eastAsiaTheme="minorHAnsi"/>
          <w:b/>
          <w:u w:val="single"/>
          <w:lang w:eastAsia="en-US"/>
        </w:rPr>
      </w:pPr>
    </w:p>
    <w:p w14:paraId="1F885D4E" w14:textId="77777777" w:rsidR="00331976" w:rsidRDefault="00331976" w:rsidP="007F72A2">
      <w:pPr>
        <w:pStyle w:val="a3"/>
        <w:spacing w:after="200" w:line="276" w:lineRule="auto"/>
        <w:rPr>
          <w:rFonts w:eastAsiaTheme="minorHAnsi"/>
          <w:b/>
          <w:u w:val="single"/>
          <w:lang w:eastAsia="en-US"/>
        </w:rPr>
      </w:pPr>
    </w:p>
    <w:p w14:paraId="5AB1CC5D" w14:textId="77777777" w:rsidR="00B77D8C" w:rsidRDefault="00B77D8C" w:rsidP="00B77D8C">
      <w:pPr>
        <w:ind w:firstLine="284"/>
        <w:jc w:val="center"/>
        <w:rPr>
          <w:b/>
        </w:rPr>
      </w:pPr>
      <w:r>
        <w:rPr>
          <w:b/>
        </w:rPr>
        <w:lastRenderedPageBreak/>
        <w:t xml:space="preserve">Содержание курса внеурочной деятельности </w:t>
      </w:r>
    </w:p>
    <w:p w14:paraId="71F9E9F8" w14:textId="77777777" w:rsidR="00B77D8C" w:rsidRDefault="00B77D8C" w:rsidP="00B77D8C">
      <w:pPr>
        <w:ind w:firstLine="284"/>
        <w:jc w:val="center"/>
        <w:rPr>
          <w:b/>
        </w:rPr>
      </w:pPr>
      <w:r>
        <w:rPr>
          <w:b/>
        </w:rPr>
        <w:t>с указанием форм организации и видов деятельности</w:t>
      </w:r>
    </w:p>
    <w:p w14:paraId="1B91B54C" w14:textId="77777777" w:rsidR="00B77D8C" w:rsidRDefault="00B77D8C" w:rsidP="00B77D8C">
      <w:pPr>
        <w:ind w:firstLine="284"/>
        <w:jc w:val="both"/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928"/>
        <w:gridCol w:w="2410"/>
        <w:gridCol w:w="2233"/>
      </w:tblGrid>
      <w:tr w:rsidR="00B77D8C" w14:paraId="2F9F4CB2" w14:textId="77777777" w:rsidTr="00B77D8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4F528" w14:textId="77777777" w:rsidR="00B77D8C" w:rsidRDefault="00B77D8C" w:rsidP="00B77D8E">
            <w:pPr>
              <w:jc w:val="center"/>
            </w:pPr>
            <w:r>
              <w:t xml:space="preserve">Содержание курса </w:t>
            </w:r>
          </w:p>
          <w:p w14:paraId="4D9DE37C" w14:textId="77777777" w:rsidR="00B77D8C" w:rsidRDefault="00B77D8C" w:rsidP="00B77D8E">
            <w:pPr>
              <w:jc w:val="center"/>
            </w:pPr>
            <w:r>
              <w:t>внеурочной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F1BA" w14:textId="77777777" w:rsidR="00B77D8C" w:rsidRDefault="00B77D8C" w:rsidP="00B77D8E">
            <w:pPr>
              <w:jc w:val="center"/>
            </w:pPr>
            <w:r>
              <w:t xml:space="preserve">Формы организации </w:t>
            </w:r>
          </w:p>
          <w:p w14:paraId="004232B5" w14:textId="77777777" w:rsidR="00B77D8C" w:rsidRDefault="00B77D8C" w:rsidP="00B77D8E">
            <w:pPr>
              <w:jc w:val="center"/>
            </w:pPr>
            <w:r>
              <w:t>внеурочной деятельности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FFDD5" w14:textId="77777777" w:rsidR="00B77D8C" w:rsidRDefault="00B77D8C" w:rsidP="00B77D8E">
            <w:pPr>
              <w:jc w:val="center"/>
            </w:pPr>
            <w:r>
              <w:t xml:space="preserve">Виды внеурочной </w:t>
            </w:r>
          </w:p>
          <w:p w14:paraId="42D99113" w14:textId="77777777" w:rsidR="00B77D8C" w:rsidRDefault="00B77D8C" w:rsidP="00B77D8E">
            <w:pPr>
              <w:jc w:val="center"/>
            </w:pPr>
            <w:r>
              <w:t>деятельности</w:t>
            </w:r>
          </w:p>
        </w:tc>
      </w:tr>
      <w:tr w:rsidR="00B77D8C" w14:paraId="09DEFCEB" w14:textId="77777777" w:rsidTr="00B77D8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249B" w14:textId="77777777" w:rsidR="00B77D8C" w:rsidRDefault="00B77D8C" w:rsidP="00B77D8E">
            <w:pPr>
              <w:jc w:val="center"/>
              <w:rPr>
                <w:i/>
              </w:rPr>
            </w:pPr>
            <w:r>
              <w:rPr>
                <w:i/>
              </w:rPr>
              <w:t>10 класс</w:t>
            </w:r>
          </w:p>
        </w:tc>
      </w:tr>
      <w:tr w:rsidR="00B77D8C" w14:paraId="24A4C457" w14:textId="77777777" w:rsidTr="00B77D8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A6F0" w14:textId="58702A7D" w:rsidR="00B77D8C" w:rsidRDefault="00B77D8C" w:rsidP="00B77D8C">
            <w:pPr>
              <w:ind w:firstLine="142"/>
              <w:jc w:val="both"/>
              <w:rPr>
                <w:b/>
                <w:bCs/>
                <w:lang w:eastAsia="en-US"/>
              </w:rPr>
            </w:pPr>
            <w:r w:rsidRPr="007171EF">
              <w:rPr>
                <w:b/>
                <w:bCs/>
                <w:lang w:val="en-US" w:eastAsia="en-US"/>
              </w:rPr>
              <w:t>I</w:t>
            </w:r>
            <w:r w:rsidRPr="007171EF">
              <w:rPr>
                <w:b/>
                <w:bCs/>
                <w:lang w:eastAsia="en-US"/>
              </w:rPr>
              <w:t>.Участие в организации и помощь в проведении дней здоровья</w:t>
            </w:r>
            <w:r w:rsidRPr="00B77D8C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– 7 часов.</w:t>
            </w:r>
          </w:p>
          <w:p w14:paraId="621ADF91" w14:textId="284CF4B1" w:rsidR="003D689B" w:rsidRPr="003D689B" w:rsidRDefault="003D689B" w:rsidP="00B77D8C">
            <w:pPr>
              <w:ind w:firstLine="142"/>
              <w:jc w:val="both"/>
              <w:rPr>
                <w:lang w:eastAsia="en-US"/>
              </w:rPr>
            </w:pPr>
            <w:r w:rsidRPr="003D689B">
              <w:rPr>
                <w:lang w:eastAsia="en-US"/>
              </w:rPr>
              <w:t>Здоровый образ жизни.</w:t>
            </w:r>
          </w:p>
          <w:p w14:paraId="2B53E9EB" w14:textId="42A9F128" w:rsidR="003D689B" w:rsidRPr="003D689B" w:rsidRDefault="003D689B" w:rsidP="00B77D8C">
            <w:pPr>
              <w:ind w:firstLine="142"/>
              <w:jc w:val="both"/>
              <w:rPr>
                <w:lang w:eastAsia="en-US"/>
              </w:rPr>
            </w:pPr>
            <w:r w:rsidRPr="003D689B">
              <w:rPr>
                <w:lang w:eastAsia="en-US"/>
              </w:rPr>
              <w:t>Правила различных соревнований, конкурсов по аналогичному направлению.</w:t>
            </w:r>
          </w:p>
          <w:p w14:paraId="0C956885" w14:textId="77777777" w:rsidR="003D689B" w:rsidRDefault="003D689B" w:rsidP="00B77D8C">
            <w:pPr>
              <w:ind w:firstLine="142"/>
              <w:jc w:val="both"/>
              <w:rPr>
                <w:b/>
                <w:bCs/>
                <w:lang w:eastAsia="en-US"/>
              </w:rPr>
            </w:pPr>
          </w:p>
          <w:p w14:paraId="2FE5F3E3" w14:textId="0B6A68C9" w:rsidR="00B77D8C" w:rsidRPr="00B77D8C" w:rsidRDefault="00B77D8C" w:rsidP="00B77D8C">
            <w:pPr>
              <w:ind w:firstLine="142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24AD" w14:textId="77777777" w:rsidR="00B77D8C" w:rsidRDefault="00B77D8C" w:rsidP="00B77D8C">
            <w:pPr>
              <w:jc w:val="both"/>
            </w:pPr>
            <w:r>
              <w:t>Спортивные и оздоровительные акции в окружающем Лицей социуме.</w:t>
            </w:r>
          </w:p>
          <w:p w14:paraId="39D7AFAB" w14:textId="77777777" w:rsidR="00B77D8C" w:rsidRDefault="00B77D8C" w:rsidP="00B77D8C">
            <w:pPr>
              <w:jc w:val="both"/>
            </w:pPr>
            <w:r>
              <w:t>Спортивные игры.</w:t>
            </w:r>
          </w:p>
          <w:p w14:paraId="19B7FA59" w14:textId="6CC523B3" w:rsidR="00B77D8C" w:rsidRDefault="00B77D8C" w:rsidP="00B77D8C">
            <w:pPr>
              <w:jc w:val="both"/>
            </w:pPr>
            <w:r>
              <w:t>Туристические походы.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F808" w14:textId="61F7697C" w:rsidR="00B77D8C" w:rsidRDefault="00B77D8C" w:rsidP="00B77D8C">
            <w:pPr>
              <w:jc w:val="both"/>
            </w:pPr>
            <w:r>
              <w:t>Спортивно-оздоровительная.</w:t>
            </w:r>
          </w:p>
          <w:p w14:paraId="390FB8E6" w14:textId="77777777" w:rsidR="00B77D8C" w:rsidRDefault="00B77D8C" w:rsidP="00B77D8C">
            <w:pPr>
              <w:jc w:val="both"/>
            </w:pPr>
            <w:r>
              <w:t>Игровая.</w:t>
            </w:r>
          </w:p>
          <w:p w14:paraId="144B37B5" w14:textId="298939DD" w:rsidR="00F71B62" w:rsidRDefault="00F71B62" w:rsidP="00B77D8C">
            <w:pPr>
              <w:jc w:val="both"/>
            </w:pPr>
            <w:r>
              <w:t>Досугово-развлекательная.</w:t>
            </w:r>
          </w:p>
        </w:tc>
      </w:tr>
      <w:tr w:rsidR="00B77D8C" w14:paraId="3B454B43" w14:textId="77777777" w:rsidTr="00B77D8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9A502" w14:textId="77777777" w:rsidR="00B77D8C" w:rsidRDefault="00F71B62" w:rsidP="00B77D8C">
            <w:pPr>
              <w:ind w:firstLine="142"/>
              <w:jc w:val="both"/>
              <w:rPr>
                <w:b/>
                <w:bCs/>
                <w:lang w:eastAsia="en-US"/>
              </w:rPr>
            </w:pPr>
            <w:r w:rsidRPr="007171EF">
              <w:rPr>
                <w:b/>
                <w:bCs/>
                <w:lang w:val="en-US" w:eastAsia="en-US"/>
              </w:rPr>
              <w:t>II</w:t>
            </w:r>
            <w:r w:rsidRPr="007171EF">
              <w:rPr>
                <w:b/>
                <w:bCs/>
                <w:lang w:eastAsia="en-US"/>
              </w:rPr>
              <w:t>.Помощь в проведении мероприятий месячника гражданско-патриотического воспитания</w:t>
            </w:r>
            <w:r>
              <w:rPr>
                <w:b/>
                <w:bCs/>
                <w:lang w:eastAsia="en-US"/>
              </w:rPr>
              <w:t xml:space="preserve"> – 7 часов.</w:t>
            </w:r>
          </w:p>
          <w:p w14:paraId="2E9C4811" w14:textId="77777777" w:rsidR="003D689B" w:rsidRDefault="003D689B" w:rsidP="00B77D8C">
            <w:pPr>
              <w:ind w:firstLine="142"/>
              <w:jc w:val="both"/>
            </w:pPr>
            <w:r>
              <w:t>Организация и подготовка соревнований, конкурсов, смотров.</w:t>
            </w:r>
          </w:p>
          <w:p w14:paraId="69BF6A97" w14:textId="77777777" w:rsidR="003D689B" w:rsidRDefault="003D689B" w:rsidP="00B77D8C">
            <w:pPr>
              <w:ind w:firstLine="142"/>
              <w:jc w:val="both"/>
            </w:pPr>
            <w:r>
              <w:t>Помощь в судействе</w:t>
            </w:r>
            <w:r w:rsidR="00847BC1">
              <w:t>.</w:t>
            </w:r>
          </w:p>
          <w:p w14:paraId="13842366" w14:textId="78D693A7" w:rsidR="00847BC1" w:rsidRDefault="00847BC1" w:rsidP="00B77D8C">
            <w:pPr>
              <w:ind w:firstLine="142"/>
              <w:jc w:val="both"/>
            </w:pPr>
            <w:r>
              <w:t>Организация встреч.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70C" w14:textId="77777777" w:rsidR="00B77D8C" w:rsidRDefault="00F71B62" w:rsidP="00B77D8C">
            <w:pPr>
              <w:jc w:val="both"/>
            </w:pPr>
            <w:r>
              <w:t>Военно-спортивные игры.</w:t>
            </w:r>
          </w:p>
          <w:p w14:paraId="27952090" w14:textId="2B66C37E" w:rsidR="00F71B62" w:rsidRDefault="00F71B62" w:rsidP="00B77D8C">
            <w:pPr>
              <w:jc w:val="both"/>
            </w:pPr>
            <w:r>
              <w:t>Классные собрания.</w:t>
            </w:r>
          </w:p>
          <w:p w14:paraId="20667EE9" w14:textId="70313FE2" w:rsidR="00F71B62" w:rsidRDefault="00F71B62" w:rsidP="00B77D8C">
            <w:pPr>
              <w:jc w:val="both"/>
            </w:pPr>
            <w:r>
              <w:t>Встречи с интересными людьми.</w:t>
            </w:r>
          </w:p>
          <w:p w14:paraId="1E4DD811" w14:textId="77777777" w:rsidR="00F71B62" w:rsidRDefault="00F71B62" w:rsidP="00B77D8C">
            <w:pPr>
              <w:jc w:val="both"/>
            </w:pPr>
            <w:r>
              <w:t>Строевой смотр.</w:t>
            </w:r>
          </w:p>
          <w:p w14:paraId="3E7E6500" w14:textId="5081CACC" w:rsidR="00F71B62" w:rsidRDefault="00F71B62" w:rsidP="00B77D8C">
            <w:pPr>
              <w:jc w:val="both"/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7D0E" w14:textId="77777777" w:rsidR="00B77D8C" w:rsidRDefault="00B77D8C" w:rsidP="00B77D8C">
            <w:pPr>
              <w:jc w:val="both"/>
            </w:pPr>
            <w:r>
              <w:t>Познавательная.</w:t>
            </w:r>
          </w:p>
          <w:p w14:paraId="11CB4394" w14:textId="77777777" w:rsidR="00B77D8C" w:rsidRDefault="00B77D8C" w:rsidP="00B77D8C">
            <w:pPr>
              <w:jc w:val="both"/>
            </w:pPr>
            <w:r>
              <w:t>Проблемно-ценностное общение.</w:t>
            </w:r>
          </w:p>
          <w:p w14:paraId="3DEC2ECD" w14:textId="77777777" w:rsidR="00B77D8C" w:rsidRDefault="00B77D8C" w:rsidP="00B77D8C">
            <w:pPr>
              <w:jc w:val="both"/>
            </w:pPr>
            <w:r>
              <w:t>Игровая.</w:t>
            </w:r>
          </w:p>
          <w:p w14:paraId="28CC447E" w14:textId="77777777" w:rsidR="00B77D8C" w:rsidRDefault="00B77D8C" w:rsidP="00B77D8C">
            <w:pPr>
              <w:jc w:val="both"/>
            </w:pPr>
          </w:p>
          <w:p w14:paraId="3F6C5D55" w14:textId="2C6CAA74" w:rsidR="00B77D8C" w:rsidRDefault="00B77D8C" w:rsidP="00B77D8C">
            <w:pPr>
              <w:jc w:val="both"/>
            </w:pPr>
          </w:p>
        </w:tc>
      </w:tr>
    </w:tbl>
    <w:p w14:paraId="6357630E" w14:textId="77777777" w:rsidR="00B77D8C" w:rsidRPr="0081498A" w:rsidRDefault="00B77D8C" w:rsidP="007F72A2">
      <w:pPr>
        <w:pStyle w:val="a3"/>
        <w:spacing w:after="200" w:line="276" w:lineRule="auto"/>
        <w:rPr>
          <w:rFonts w:eastAsiaTheme="minorHAnsi"/>
          <w:b/>
          <w:u w:val="single"/>
          <w:lang w:eastAsia="en-US"/>
        </w:rPr>
      </w:pPr>
    </w:p>
    <w:p w14:paraId="389CA767" w14:textId="77777777" w:rsidR="007F72A2" w:rsidRPr="0081498A" w:rsidRDefault="007F72A2" w:rsidP="007F72A2">
      <w:pPr>
        <w:pStyle w:val="a3"/>
        <w:jc w:val="both"/>
      </w:pPr>
    </w:p>
    <w:p w14:paraId="0386EABF" w14:textId="77777777" w:rsidR="007F72A2" w:rsidRPr="0081498A" w:rsidRDefault="007F72A2" w:rsidP="007F72A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ind w:hanging="1069"/>
        <w:jc w:val="both"/>
        <w:rPr>
          <w:spacing w:val="-3"/>
        </w:rPr>
      </w:pPr>
    </w:p>
    <w:p w14:paraId="6AC8CBC4" w14:textId="43CE864D" w:rsidR="007F72A2" w:rsidRPr="0081498A" w:rsidRDefault="007F72A2" w:rsidP="007F72A2">
      <w:pPr>
        <w:ind w:left="851" w:firstLine="567"/>
      </w:pPr>
      <w:r w:rsidRPr="0081498A">
        <w:t>. Тематическое планирование:</w:t>
      </w:r>
    </w:p>
    <w:tbl>
      <w:tblPr>
        <w:tblW w:w="963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670"/>
        <w:gridCol w:w="3402"/>
      </w:tblGrid>
      <w:tr w:rsidR="007F72A2" w:rsidRPr="0081498A" w14:paraId="521EF4AB" w14:textId="77777777" w:rsidTr="00B77D8E">
        <w:trPr>
          <w:trHeight w:val="230"/>
        </w:trPr>
        <w:tc>
          <w:tcPr>
            <w:tcW w:w="567" w:type="dxa"/>
          </w:tcPr>
          <w:p w14:paraId="343E03CF" w14:textId="77777777" w:rsidR="007F72A2" w:rsidRPr="0081498A" w:rsidRDefault="007F72A2" w:rsidP="00B77D8E">
            <w:pPr>
              <w:jc w:val="center"/>
              <w:rPr>
                <w:b/>
              </w:rPr>
            </w:pPr>
            <w:r w:rsidRPr="0081498A">
              <w:rPr>
                <w:b/>
              </w:rPr>
              <w:t>№</w:t>
            </w:r>
          </w:p>
        </w:tc>
        <w:tc>
          <w:tcPr>
            <w:tcW w:w="5670" w:type="dxa"/>
          </w:tcPr>
          <w:p w14:paraId="4A24DB5D" w14:textId="77777777" w:rsidR="007F72A2" w:rsidRPr="0081498A" w:rsidRDefault="007F72A2" w:rsidP="00B77D8E">
            <w:pPr>
              <w:jc w:val="center"/>
              <w:rPr>
                <w:b/>
              </w:rPr>
            </w:pPr>
            <w:r w:rsidRPr="0081498A">
              <w:rPr>
                <w:b/>
              </w:rPr>
              <w:t>Тема</w:t>
            </w:r>
          </w:p>
          <w:p w14:paraId="03005D59" w14:textId="09A409C4" w:rsidR="00B77D8C" w:rsidRPr="0081498A" w:rsidRDefault="007F72A2" w:rsidP="00B77D8C">
            <w:pPr>
              <w:jc w:val="center"/>
              <w:rPr>
                <w:b/>
              </w:rPr>
            </w:pPr>
            <w:r w:rsidRPr="0081498A">
              <w:rPr>
                <w:b/>
              </w:rPr>
              <w:t xml:space="preserve"> </w:t>
            </w:r>
          </w:p>
          <w:p w14:paraId="4009DBA6" w14:textId="2FD481E8" w:rsidR="007F72A2" w:rsidRPr="0081498A" w:rsidRDefault="007F72A2" w:rsidP="00B77D8E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14:paraId="553C519D" w14:textId="76E93D3D" w:rsidR="007F72A2" w:rsidRPr="0081498A" w:rsidRDefault="007F72A2" w:rsidP="00B77D8E">
            <w:pPr>
              <w:jc w:val="center"/>
              <w:rPr>
                <w:b/>
              </w:rPr>
            </w:pPr>
            <w:r w:rsidRPr="0081498A">
              <w:rPr>
                <w:b/>
              </w:rPr>
              <w:t>Кол</w:t>
            </w:r>
            <w:r w:rsidR="00B77D8C">
              <w:rPr>
                <w:b/>
                <w:lang w:val="en-US"/>
              </w:rPr>
              <w:t>-</w:t>
            </w:r>
            <w:r w:rsidRPr="0081498A">
              <w:rPr>
                <w:b/>
              </w:rPr>
              <w:t xml:space="preserve">во часов </w:t>
            </w:r>
          </w:p>
          <w:p w14:paraId="404C81DE" w14:textId="75174A30" w:rsidR="007F72A2" w:rsidRPr="0081498A" w:rsidRDefault="007F72A2" w:rsidP="00B77D8E">
            <w:pPr>
              <w:jc w:val="center"/>
              <w:rPr>
                <w:b/>
              </w:rPr>
            </w:pPr>
          </w:p>
        </w:tc>
      </w:tr>
      <w:tr w:rsidR="007F72A2" w:rsidRPr="0081498A" w14:paraId="2DC25C2C" w14:textId="77777777" w:rsidTr="00B77D8E">
        <w:tc>
          <w:tcPr>
            <w:tcW w:w="567" w:type="dxa"/>
          </w:tcPr>
          <w:p w14:paraId="089D27DB" w14:textId="4D517E69" w:rsidR="007F72A2" w:rsidRPr="0081498A" w:rsidRDefault="007F72A2" w:rsidP="00B77D8E">
            <w:pPr>
              <w:jc w:val="both"/>
            </w:pPr>
          </w:p>
        </w:tc>
        <w:tc>
          <w:tcPr>
            <w:tcW w:w="5670" w:type="dxa"/>
          </w:tcPr>
          <w:p w14:paraId="100EA6F9" w14:textId="6CDF4B1D" w:rsidR="007F72A2" w:rsidRPr="0081498A" w:rsidRDefault="007F72A2" w:rsidP="00B77D8E">
            <w:pPr>
              <w:jc w:val="both"/>
            </w:pPr>
            <w:r w:rsidRPr="0081498A">
              <w:t xml:space="preserve">Введение. </w:t>
            </w:r>
          </w:p>
        </w:tc>
        <w:tc>
          <w:tcPr>
            <w:tcW w:w="3402" w:type="dxa"/>
          </w:tcPr>
          <w:p w14:paraId="1D284A98" w14:textId="77777777" w:rsidR="007F72A2" w:rsidRPr="0081498A" w:rsidRDefault="007F72A2" w:rsidP="00B77D8E">
            <w:pPr>
              <w:jc w:val="center"/>
            </w:pPr>
            <w:r w:rsidRPr="0081498A">
              <w:t>2</w:t>
            </w:r>
          </w:p>
        </w:tc>
      </w:tr>
      <w:tr w:rsidR="007F72A2" w:rsidRPr="0081498A" w14:paraId="2027B670" w14:textId="77777777" w:rsidTr="00B77D8E">
        <w:tc>
          <w:tcPr>
            <w:tcW w:w="567" w:type="dxa"/>
          </w:tcPr>
          <w:p w14:paraId="1456CB3F" w14:textId="179C5FA6" w:rsidR="007F72A2" w:rsidRPr="00B77D8C" w:rsidRDefault="00B77D8C" w:rsidP="00B77D8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0" w:type="dxa"/>
          </w:tcPr>
          <w:p w14:paraId="60BFD965" w14:textId="77777777" w:rsidR="007F72A2" w:rsidRPr="0081498A" w:rsidRDefault="007F72A2" w:rsidP="00B77D8E">
            <w:pPr>
              <w:jc w:val="both"/>
            </w:pPr>
            <w:r>
              <w:t>Участие в организации и помощь в проведении осеннего и весеннего дней здоровья.</w:t>
            </w:r>
          </w:p>
        </w:tc>
        <w:tc>
          <w:tcPr>
            <w:tcW w:w="3402" w:type="dxa"/>
          </w:tcPr>
          <w:p w14:paraId="3B03E9A8" w14:textId="77777777" w:rsidR="007F72A2" w:rsidRPr="0081498A" w:rsidRDefault="007F72A2" w:rsidP="00B77D8E">
            <w:pPr>
              <w:jc w:val="center"/>
            </w:pPr>
            <w:r w:rsidRPr="0081498A">
              <w:t>7</w:t>
            </w:r>
          </w:p>
        </w:tc>
      </w:tr>
      <w:tr w:rsidR="007F72A2" w:rsidRPr="0081498A" w14:paraId="50D4F7C9" w14:textId="77777777" w:rsidTr="00B77D8E">
        <w:tc>
          <w:tcPr>
            <w:tcW w:w="567" w:type="dxa"/>
          </w:tcPr>
          <w:p w14:paraId="2E8EA973" w14:textId="6C66BBF8" w:rsidR="007F72A2" w:rsidRPr="00B77D8C" w:rsidRDefault="00B77D8C" w:rsidP="00B77D8E">
            <w:pPr>
              <w:ind w:right="-106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0" w:type="dxa"/>
          </w:tcPr>
          <w:p w14:paraId="3207748C" w14:textId="77777777" w:rsidR="007F72A2" w:rsidRPr="0081498A" w:rsidRDefault="007F72A2" w:rsidP="00B77D8E">
            <w:r>
              <w:t>Помощь в проведении мероприятий месячника гражданско-патриотического воспитания.</w:t>
            </w:r>
          </w:p>
        </w:tc>
        <w:tc>
          <w:tcPr>
            <w:tcW w:w="3402" w:type="dxa"/>
          </w:tcPr>
          <w:p w14:paraId="630EFB8B" w14:textId="77777777" w:rsidR="007F72A2" w:rsidRPr="0081498A" w:rsidRDefault="007F72A2" w:rsidP="00B77D8E">
            <w:pPr>
              <w:jc w:val="center"/>
            </w:pPr>
            <w:r>
              <w:t>7</w:t>
            </w:r>
          </w:p>
        </w:tc>
      </w:tr>
      <w:tr w:rsidR="007F72A2" w:rsidRPr="0081498A" w14:paraId="4CB3952A" w14:textId="77777777" w:rsidTr="00B77D8E">
        <w:tc>
          <w:tcPr>
            <w:tcW w:w="567" w:type="dxa"/>
          </w:tcPr>
          <w:p w14:paraId="1532B044" w14:textId="4A6B6B1E" w:rsidR="007F72A2" w:rsidRPr="0081498A" w:rsidRDefault="007F72A2" w:rsidP="00B77D8E">
            <w:pPr>
              <w:ind w:right="-106"/>
              <w:jc w:val="both"/>
            </w:pPr>
          </w:p>
        </w:tc>
        <w:tc>
          <w:tcPr>
            <w:tcW w:w="5670" w:type="dxa"/>
          </w:tcPr>
          <w:p w14:paraId="54A0D6CD" w14:textId="77777777" w:rsidR="007F72A2" w:rsidRPr="0081498A" w:rsidRDefault="007F72A2" w:rsidP="00B77D8E">
            <w:r>
              <w:t>Подведение итогов работы. Отчёт министра.</w:t>
            </w:r>
          </w:p>
        </w:tc>
        <w:tc>
          <w:tcPr>
            <w:tcW w:w="3402" w:type="dxa"/>
          </w:tcPr>
          <w:p w14:paraId="395D55DB" w14:textId="77777777" w:rsidR="007F72A2" w:rsidRPr="0081498A" w:rsidRDefault="007F72A2" w:rsidP="00B77D8E">
            <w:pPr>
              <w:jc w:val="center"/>
            </w:pPr>
            <w:r>
              <w:t>1</w:t>
            </w:r>
          </w:p>
        </w:tc>
      </w:tr>
      <w:tr w:rsidR="007F72A2" w:rsidRPr="0081498A" w14:paraId="53A96625" w14:textId="77777777" w:rsidTr="00B77D8E">
        <w:tc>
          <w:tcPr>
            <w:tcW w:w="567" w:type="dxa"/>
          </w:tcPr>
          <w:p w14:paraId="206E4799" w14:textId="77777777" w:rsidR="007F72A2" w:rsidRPr="0081498A" w:rsidRDefault="007F72A2" w:rsidP="00B77D8E"/>
        </w:tc>
        <w:tc>
          <w:tcPr>
            <w:tcW w:w="5670" w:type="dxa"/>
          </w:tcPr>
          <w:p w14:paraId="41BD7C2B" w14:textId="77777777" w:rsidR="007F72A2" w:rsidRPr="0081498A" w:rsidRDefault="007F72A2" w:rsidP="00B77D8E">
            <w:pPr>
              <w:rPr>
                <w:b/>
              </w:rPr>
            </w:pPr>
            <w:r w:rsidRPr="0081498A">
              <w:rPr>
                <w:b/>
              </w:rPr>
              <w:t>Итого:</w:t>
            </w:r>
          </w:p>
        </w:tc>
        <w:tc>
          <w:tcPr>
            <w:tcW w:w="3402" w:type="dxa"/>
          </w:tcPr>
          <w:p w14:paraId="1D515152" w14:textId="77777777" w:rsidR="007F72A2" w:rsidRPr="0081498A" w:rsidRDefault="007F72A2" w:rsidP="00B77D8E">
            <w:pPr>
              <w:jc w:val="center"/>
              <w:rPr>
                <w:b/>
              </w:rPr>
            </w:pPr>
            <w:r w:rsidRPr="0081498A">
              <w:rPr>
                <w:b/>
              </w:rPr>
              <w:t>17</w:t>
            </w:r>
          </w:p>
        </w:tc>
      </w:tr>
    </w:tbl>
    <w:p w14:paraId="24C06B7D" w14:textId="408612E5" w:rsidR="007F72A2" w:rsidRDefault="007F72A2" w:rsidP="007F72A2">
      <w:pPr>
        <w:ind w:firstLine="567"/>
        <w:jc w:val="center"/>
        <w:rPr>
          <w:b/>
          <w:u w:val="single"/>
        </w:rPr>
      </w:pPr>
    </w:p>
    <w:p w14:paraId="728FA6CB" w14:textId="0BFE9E27" w:rsidR="00AB4666" w:rsidRDefault="00AB4666" w:rsidP="007F72A2">
      <w:pPr>
        <w:ind w:firstLine="567"/>
        <w:jc w:val="center"/>
        <w:rPr>
          <w:b/>
          <w:u w:val="single"/>
        </w:rPr>
      </w:pPr>
    </w:p>
    <w:p w14:paraId="420600EE" w14:textId="7B5E7E3A" w:rsidR="00AB4666" w:rsidRDefault="00AB4666" w:rsidP="007F72A2">
      <w:pPr>
        <w:ind w:firstLine="567"/>
        <w:jc w:val="center"/>
        <w:rPr>
          <w:b/>
          <w:u w:val="single"/>
        </w:rPr>
      </w:pPr>
    </w:p>
    <w:p w14:paraId="731D7A1E" w14:textId="4CE2C543" w:rsidR="00AB4666" w:rsidRDefault="00AB4666" w:rsidP="007F72A2">
      <w:pPr>
        <w:ind w:firstLine="567"/>
        <w:jc w:val="center"/>
        <w:rPr>
          <w:b/>
          <w:u w:val="single"/>
        </w:rPr>
      </w:pPr>
    </w:p>
    <w:p w14:paraId="32B678A0" w14:textId="77777777" w:rsidR="00AB4666" w:rsidRPr="0081498A" w:rsidRDefault="00AB4666" w:rsidP="007F72A2">
      <w:pPr>
        <w:ind w:firstLine="567"/>
        <w:jc w:val="center"/>
        <w:rPr>
          <w:b/>
          <w:u w:val="single"/>
        </w:rPr>
      </w:pPr>
    </w:p>
    <w:p w14:paraId="14787C1F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0F2CA701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54D1D676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2D170971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7ED9479A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4D51C4BE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685AF3F1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23CF4373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0701AD83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11C99B9C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03650E39" w14:textId="77777777" w:rsidR="00847BC1" w:rsidRDefault="00847BC1" w:rsidP="00AB4666">
      <w:pPr>
        <w:ind w:firstLine="567"/>
        <w:jc w:val="center"/>
        <w:rPr>
          <w:b/>
          <w:u w:val="single"/>
        </w:rPr>
      </w:pPr>
    </w:p>
    <w:p w14:paraId="02394B66" w14:textId="433BB12A" w:rsidR="00AB4666" w:rsidRPr="00186FC3" w:rsidRDefault="00AB4666" w:rsidP="00AB4666">
      <w:pPr>
        <w:ind w:firstLine="567"/>
        <w:jc w:val="center"/>
        <w:rPr>
          <w:b/>
          <w:sz w:val="28"/>
          <w:szCs w:val="28"/>
          <w:u w:val="single"/>
        </w:rPr>
      </w:pPr>
      <w:r w:rsidRPr="0081498A">
        <w:rPr>
          <w:b/>
          <w:u w:val="single"/>
        </w:rPr>
        <w:lastRenderedPageBreak/>
        <w:t xml:space="preserve"> Календарно-тематическое планирование</w:t>
      </w:r>
    </w:p>
    <w:p w14:paraId="6B0E286C" w14:textId="77777777" w:rsidR="00AB4666" w:rsidRPr="00186FC3" w:rsidRDefault="00AB4666" w:rsidP="00AB4666">
      <w:pPr>
        <w:ind w:left="851" w:firstLine="567"/>
      </w:pPr>
    </w:p>
    <w:tbl>
      <w:tblPr>
        <w:tblW w:w="963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116"/>
        <w:gridCol w:w="1956"/>
      </w:tblGrid>
      <w:tr w:rsidR="00AB4666" w:rsidRPr="00186FC3" w14:paraId="43DA7DED" w14:textId="77777777" w:rsidTr="00AB4666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1A310" w14:textId="77777777" w:rsidR="00AB4666" w:rsidRPr="00186FC3" w:rsidRDefault="00AB4666" w:rsidP="00B77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86FC3">
              <w:rPr>
                <w:b/>
                <w:lang w:eastAsia="en-US"/>
              </w:rPr>
              <w:t>№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94F8B" w14:textId="77777777" w:rsidR="00AB4666" w:rsidRPr="00186FC3" w:rsidRDefault="00AB4666" w:rsidP="00B77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86FC3">
              <w:rPr>
                <w:b/>
                <w:lang w:eastAsia="en-US"/>
              </w:rPr>
              <w:t>Тема</w:t>
            </w:r>
          </w:p>
          <w:p w14:paraId="5A211611" w14:textId="1D3E7170" w:rsidR="00AB4666" w:rsidRPr="00186FC3" w:rsidRDefault="00AB4666" w:rsidP="00B77D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87B05" w14:textId="23FDFE08" w:rsidR="00AB4666" w:rsidRPr="00186FC3" w:rsidRDefault="00AB4666" w:rsidP="00B77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86FC3">
              <w:rPr>
                <w:b/>
                <w:lang w:eastAsia="en-US"/>
              </w:rPr>
              <w:t>Кол</w:t>
            </w:r>
            <w:r>
              <w:rPr>
                <w:b/>
                <w:lang w:eastAsia="en-US"/>
              </w:rPr>
              <w:t>-</w:t>
            </w:r>
            <w:r w:rsidRPr="00186FC3">
              <w:rPr>
                <w:b/>
                <w:lang w:eastAsia="en-US"/>
              </w:rPr>
              <w:t xml:space="preserve">во часов </w:t>
            </w:r>
          </w:p>
          <w:p w14:paraId="207F0473" w14:textId="7F928AF5" w:rsidR="00AB4666" w:rsidRPr="00186FC3" w:rsidRDefault="00AB4666" w:rsidP="00B77D8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B4666" w:rsidRPr="00186FC3" w14:paraId="3BD9FD21" w14:textId="77777777" w:rsidTr="00AB46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DD83F" w14:textId="2B9E2E36" w:rsidR="00AB4666" w:rsidRPr="00186FC3" w:rsidRDefault="00AB4666" w:rsidP="00B77D8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DB8FD" w14:textId="77777777" w:rsidR="00AB4666" w:rsidRPr="00AB4666" w:rsidRDefault="00AB4666" w:rsidP="00B77D8E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AB4666">
              <w:rPr>
                <w:b/>
                <w:bCs/>
                <w:lang w:eastAsia="en-US"/>
              </w:rPr>
              <w:t xml:space="preserve">Введение.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E7C0E" w14:textId="77777777" w:rsidR="00AB4666" w:rsidRPr="00AB4666" w:rsidRDefault="00AB4666" w:rsidP="00B77D8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B4666">
              <w:rPr>
                <w:b/>
                <w:bCs/>
                <w:lang w:eastAsia="en-US"/>
              </w:rPr>
              <w:t>2</w:t>
            </w:r>
          </w:p>
        </w:tc>
      </w:tr>
      <w:tr w:rsidR="00AB4666" w:rsidRPr="00186FC3" w14:paraId="666C79AE" w14:textId="77777777" w:rsidTr="00AB46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0CEE" w14:textId="77777777" w:rsidR="00AB4666" w:rsidRDefault="00AB4666" w:rsidP="00B77D8E">
            <w:pPr>
              <w:spacing w:line="276" w:lineRule="auto"/>
              <w:jc w:val="both"/>
              <w:rPr>
                <w:lang w:eastAsia="en-US"/>
              </w:rPr>
            </w:pPr>
          </w:p>
          <w:p w14:paraId="1DABD632" w14:textId="77777777" w:rsidR="007171EF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14:paraId="34D09EE0" w14:textId="644502AB" w:rsidR="007171EF" w:rsidRPr="00186FC3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C095" w14:textId="2BCF5744" w:rsidR="00AB4666" w:rsidRPr="00186FC3" w:rsidRDefault="00AB4666" w:rsidP="00B77D8E">
            <w:pPr>
              <w:spacing w:line="276" w:lineRule="auto"/>
              <w:jc w:val="both"/>
              <w:rPr>
                <w:lang w:eastAsia="en-US"/>
              </w:rPr>
            </w:pPr>
          </w:p>
          <w:p w14:paraId="3AC7D95D" w14:textId="403EF474" w:rsidR="00AB4666" w:rsidRPr="00186FC3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  <w:r w:rsidRPr="00186FC3">
              <w:rPr>
                <w:lang w:eastAsia="en-US"/>
              </w:rPr>
              <w:t>Знакомство</w:t>
            </w:r>
            <w:r>
              <w:rPr>
                <w:lang w:eastAsia="en-US"/>
              </w:rPr>
              <w:t>.</w:t>
            </w:r>
            <w:r w:rsidRPr="007171EF">
              <w:rPr>
                <w:lang w:eastAsia="en-US"/>
              </w:rPr>
              <w:t xml:space="preserve"> </w:t>
            </w:r>
            <w:r w:rsidR="00AB4666" w:rsidRPr="00186FC3">
              <w:rPr>
                <w:lang w:eastAsia="en-US"/>
              </w:rPr>
              <w:t>Выборы, или перевыборы министра</w:t>
            </w:r>
          </w:p>
          <w:p w14:paraId="1FEA9855" w14:textId="4A34D5B7" w:rsidR="00AB4666" w:rsidRPr="00186FC3" w:rsidRDefault="00AB4666" w:rsidP="00B77D8E">
            <w:pPr>
              <w:spacing w:line="276" w:lineRule="auto"/>
              <w:jc w:val="both"/>
              <w:rPr>
                <w:lang w:eastAsia="en-US"/>
              </w:rPr>
            </w:pPr>
            <w:r w:rsidRPr="00186FC3">
              <w:rPr>
                <w:lang w:eastAsia="en-US"/>
              </w:rPr>
              <w:t xml:space="preserve">Составление плана работы 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BCAA" w14:textId="77777777" w:rsidR="00AB4666" w:rsidRPr="00186FC3" w:rsidRDefault="00AB4666" w:rsidP="00B77D8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B4666" w:rsidRPr="00186FC3" w14:paraId="70EF78E5" w14:textId="77777777" w:rsidTr="00AB46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503B1" w14:textId="2C18A212" w:rsidR="00AB4666" w:rsidRPr="00186FC3" w:rsidRDefault="00AB4666" w:rsidP="00B77D8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B8455" w14:textId="731C9F50" w:rsidR="00AB4666" w:rsidRPr="007171EF" w:rsidRDefault="007171EF" w:rsidP="00B77D8E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7171EF">
              <w:rPr>
                <w:b/>
                <w:bCs/>
                <w:lang w:val="en-US" w:eastAsia="en-US"/>
              </w:rPr>
              <w:t>I</w:t>
            </w:r>
            <w:r w:rsidRPr="007171EF">
              <w:rPr>
                <w:b/>
                <w:bCs/>
                <w:lang w:eastAsia="en-US"/>
              </w:rPr>
              <w:t>.</w:t>
            </w:r>
            <w:r w:rsidR="00AB4666" w:rsidRPr="007171EF">
              <w:rPr>
                <w:b/>
                <w:bCs/>
                <w:lang w:eastAsia="en-US"/>
              </w:rPr>
              <w:t>Участие в организации и помощь в проведении дней здоровья.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05AFD" w14:textId="77777777" w:rsidR="00AB4666" w:rsidRPr="007171EF" w:rsidRDefault="00AB4666" w:rsidP="00B77D8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171EF">
              <w:rPr>
                <w:b/>
                <w:bCs/>
                <w:lang w:eastAsia="en-US"/>
              </w:rPr>
              <w:t>7</w:t>
            </w:r>
          </w:p>
        </w:tc>
      </w:tr>
      <w:tr w:rsidR="00AB4666" w:rsidRPr="00186FC3" w14:paraId="7A161567" w14:textId="77777777" w:rsidTr="00AB46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9540" w14:textId="0AA87707" w:rsidR="00AB4666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3-5</w:t>
            </w:r>
          </w:p>
          <w:p w14:paraId="7BEB091A" w14:textId="7A171864" w:rsidR="007171EF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  <w:p w14:paraId="630FB08F" w14:textId="7F4D519F" w:rsidR="007171EF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7-8</w:t>
            </w:r>
          </w:p>
          <w:p w14:paraId="54413A85" w14:textId="656EE099" w:rsidR="007171EF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  <w:p w14:paraId="74AAF8B3" w14:textId="77777777" w:rsidR="007171EF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</w:p>
          <w:p w14:paraId="2DFDD2FE" w14:textId="02B86B30" w:rsidR="007171EF" w:rsidRPr="00186FC3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2007" w14:textId="480E567E" w:rsidR="00AB4666" w:rsidRPr="00186FC3" w:rsidRDefault="00AB4666" w:rsidP="00B77D8E">
            <w:pPr>
              <w:spacing w:line="276" w:lineRule="auto"/>
              <w:jc w:val="both"/>
              <w:rPr>
                <w:lang w:eastAsia="en-US"/>
              </w:rPr>
            </w:pPr>
            <w:r w:rsidRPr="00186FC3">
              <w:rPr>
                <w:lang w:eastAsia="en-US"/>
              </w:rPr>
              <w:t>Обсуждение плана проведения осеннего Дня здоровья</w:t>
            </w:r>
          </w:p>
          <w:p w14:paraId="369DB0DE" w14:textId="69190453" w:rsidR="00AB4666" w:rsidRPr="00186FC3" w:rsidRDefault="00AB4666" w:rsidP="00B77D8E">
            <w:pPr>
              <w:spacing w:line="276" w:lineRule="auto"/>
              <w:jc w:val="both"/>
              <w:rPr>
                <w:lang w:eastAsia="en-US"/>
              </w:rPr>
            </w:pPr>
            <w:r w:rsidRPr="00186FC3">
              <w:rPr>
                <w:lang w:eastAsia="en-US"/>
              </w:rPr>
              <w:t>Участие в проведении осеннего дня здоровья</w:t>
            </w:r>
          </w:p>
          <w:p w14:paraId="5A970618" w14:textId="7FC7DB36" w:rsidR="00AB4666" w:rsidRPr="00186FC3" w:rsidRDefault="00AB4666" w:rsidP="00B77D8E">
            <w:pPr>
              <w:spacing w:line="276" w:lineRule="auto"/>
              <w:jc w:val="both"/>
              <w:rPr>
                <w:lang w:eastAsia="en-US"/>
              </w:rPr>
            </w:pPr>
            <w:r w:rsidRPr="00186FC3">
              <w:rPr>
                <w:lang w:eastAsia="en-US"/>
              </w:rPr>
              <w:t>Обсуждение плана проведения весеннего Дня здоровья</w:t>
            </w:r>
          </w:p>
          <w:p w14:paraId="6ED1B190" w14:textId="779FB6F8" w:rsidR="00AB4666" w:rsidRPr="00186FC3" w:rsidRDefault="007171EF" w:rsidP="00B77D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="00AB4666" w:rsidRPr="00186FC3">
              <w:rPr>
                <w:lang w:eastAsia="en-US"/>
              </w:rPr>
              <w:t>частие в проведении весеннего дня здоровья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E243" w14:textId="77777777" w:rsidR="00AB4666" w:rsidRPr="00186FC3" w:rsidRDefault="00AB4666" w:rsidP="00B77D8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B4666" w:rsidRPr="00186FC3" w14:paraId="4AA4DABC" w14:textId="77777777" w:rsidTr="00AB46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0145E" w14:textId="69AB3714" w:rsidR="00AB4666" w:rsidRPr="00186FC3" w:rsidRDefault="00AB4666" w:rsidP="00B77D8E">
            <w:pPr>
              <w:spacing w:line="276" w:lineRule="auto"/>
              <w:ind w:right="-106"/>
              <w:jc w:val="both"/>
              <w:rPr>
                <w:lang w:eastAsia="en-US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A2F0C" w14:textId="34A76370" w:rsidR="00AB4666" w:rsidRPr="007171EF" w:rsidRDefault="007171EF" w:rsidP="00B77D8E">
            <w:pPr>
              <w:spacing w:line="276" w:lineRule="auto"/>
              <w:rPr>
                <w:b/>
                <w:bCs/>
                <w:lang w:eastAsia="en-US"/>
              </w:rPr>
            </w:pPr>
            <w:r w:rsidRPr="007171EF">
              <w:rPr>
                <w:b/>
                <w:bCs/>
                <w:lang w:val="en-US" w:eastAsia="en-US"/>
              </w:rPr>
              <w:t>II</w:t>
            </w:r>
            <w:r w:rsidRPr="007171EF">
              <w:rPr>
                <w:b/>
                <w:bCs/>
                <w:lang w:eastAsia="en-US"/>
              </w:rPr>
              <w:t>.</w:t>
            </w:r>
            <w:r w:rsidR="00AB4666" w:rsidRPr="007171EF">
              <w:rPr>
                <w:b/>
                <w:bCs/>
                <w:lang w:eastAsia="en-US"/>
              </w:rPr>
              <w:t>Помощь в проведении мероприятий месячника гражданско-патриотического воспитания.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B8B1D" w14:textId="77777777" w:rsidR="00AB4666" w:rsidRPr="007171EF" w:rsidRDefault="00AB4666" w:rsidP="00B77D8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171EF">
              <w:rPr>
                <w:b/>
                <w:bCs/>
                <w:lang w:eastAsia="en-US"/>
              </w:rPr>
              <w:t>7</w:t>
            </w:r>
          </w:p>
        </w:tc>
      </w:tr>
      <w:tr w:rsidR="00AB4666" w:rsidRPr="00186FC3" w14:paraId="08BDCF0C" w14:textId="77777777" w:rsidTr="00AB46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7F24" w14:textId="77777777" w:rsidR="00AB4666" w:rsidRDefault="007171EF" w:rsidP="00B77D8E">
            <w:pPr>
              <w:spacing w:line="276" w:lineRule="auto"/>
              <w:ind w:right="-10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10-11</w:t>
            </w:r>
          </w:p>
          <w:p w14:paraId="5C5428EE" w14:textId="77777777" w:rsidR="007171EF" w:rsidRDefault="007171EF" w:rsidP="00B77D8E">
            <w:pPr>
              <w:spacing w:line="276" w:lineRule="auto"/>
              <w:ind w:right="-10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12</w:t>
            </w:r>
          </w:p>
          <w:p w14:paraId="7B21E66F" w14:textId="77777777" w:rsidR="007171EF" w:rsidRDefault="007171EF" w:rsidP="00B77D8E">
            <w:pPr>
              <w:spacing w:line="276" w:lineRule="auto"/>
              <w:ind w:right="-10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13</w:t>
            </w:r>
          </w:p>
          <w:p w14:paraId="05524AB8" w14:textId="77777777" w:rsidR="007171EF" w:rsidRDefault="007171EF" w:rsidP="00B77D8E">
            <w:pPr>
              <w:spacing w:line="276" w:lineRule="auto"/>
              <w:ind w:right="-10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14</w:t>
            </w:r>
          </w:p>
          <w:p w14:paraId="316845C6" w14:textId="1582DAE9" w:rsidR="007171EF" w:rsidRPr="007171EF" w:rsidRDefault="007171EF" w:rsidP="00B77D8E">
            <w:pPr>
              <w:spacing w:line="276" w:lineRule="auto"/>
              <w:ind w:right="-10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15-16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90DA" w14:textId="08653134" w:rsidR="00AB4666" w:rsidRDefault="00AB4666" w:rsidP="00B77D8E">
            <w:pPr>
              <w:spacing w:line="276" w:lineRule="auto"/>
              <w:rPr>
                <w:lang w:eastAsia="en-US"/>
              </w:rPr>
            </w:pPr>
            <w:r w:rsidRPr="00186FC3">
              <w:rPr>
                <w:lang w:eastAsia="en-US"/>
              </w:rPr>
              <w:t>Смотр строя и песни</w:t>
            </w:r>
          </w:p>
          <w:p w14:paraId="2D1D3E08" w14:textId="77777777" w:rsidR="007171EF" w:rsidRPr="00186FC3" w:rsidRDefault="007171EF" w:rsidP="00B77D8E">
            <w:pPr>
              <w:spacing w:line="276" w:lineRule="auto"/>
              <w:rPr>
                <w:lang w:eastAsia="en-US"/>
              </w:rPr>
            </w:pPr>
          </w:p>
          <w:p w14:paraId="0946BF75" w14:textId="1FF3CA11" w:rsidR="00AB4666" w:rsidRPr="00186FC3" w:rsidRDefault="00AB4666" w:rsidP="00B77D8E">
            <w:pPr>
              <w:spacing w:line="276" w:lineRule="auto"/>
              <w:rPr>
                <w:lang w:eastAsia="en-US"/>
              </w:rPr>
            </w:pPr>
            <w:r w:rsidRPr="00186FC3">
              <w:rPr>
                <w:lang w:eastAsia="en-US"/>
              </w:rPr>
              <w:t>Соревнования по пулевой стрельбе</w:t>
            </w:r>
          </w:p>
          <w:p w14:paraId="7A2BB12F" w14:textId="669BB4FB" w:rsidR="00AB4666" w:rsidRPr="00186FC3" w:rsidRDefault="00AB4666" w:rsidP="00B77D8E">
            <w:pPr>
              <w:spacing w:line="276" w:lineRule="auto"/>
              <w:rPr>
                <w:lang w:eastAsia="en-US"/>
              </w:rPr>
            </w:pPr>
            <w:r w:rsidRPr="00186FC3">
              <w:rPr>
                <w:lang w:eastAsia="en-US"/>
              </w:rPr>
              <w:t>Соревнования по неполной разборке и сборке автомата</w:t>
            </w:r>
          </w:p>
          <w:p w14:paraId="7939556D" w14:textId="7E7AF3F8" w:rsidR="00AB4666" w:rsidRPr="00186FC3" w:rsidRDefault="00AB4666" w:rsidP="00B77D8E">
            <w:pPr>
              <w:spacing w:line="276" w:lineRule="auto"/>
              <w:rPr>
                <w:lang w:eastAsia="en-US"/>
              </w:rPr>
            </w:pPr>
            <w:r w:rsidRPr="00186FC3">
              <w:rPr>
                <w:lang w:eastAsia="en-US"/>
              </w:rPr>
              <w:t>Соревнования по надеванию противогаза</w:t>
            </w:r>
          </w:p>
          <w:p w14:paraId="278F3275" w14:textId="4DEE7BC9" w:rsidR="00AB4666" w:rsidRPr="00186FC3" w:rsidRDefault="00AB4666" w:rsidP="00B77D8E">
            <w:pPr>
              <w:spacing w:line="276" w:lineRule="auto"/>
              <w:rPr>
                <w:lang w:eastAsia="en-US"/>
              </w:rPr>
            </w:pPr>
            <w:r w:rsidRPr="00186FC3">
              <w:rPr>
                <w:lang w:eastAsia="en-US"/>
              </w:rPr>
              <w:t>Военизированная эстафета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6FB9" w14:textId="77777777" w:rsidR="00AB4666" w:rsidRPr="00186FC3" w:rsidRDefault="00AB4666" w:rsidP="00B77D8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B4666" w:rsidRPr="00186FC3" w14:paraId="1F8F6BF5" w14:textId="77777777" w:rsidTr="00AB46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CB3BB" w14:textId="0C75C0E9" w:rsidR="00AB4666" w:rsidRPr="007171EF" w:rsidRDefault="007171EF" w:rsidP="00B77D8E">
            <w:pPr>
              <w:spacing w:line="276" w:lineRule="auto"/>
              <w:ind w:right="-10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17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80BDE" w14:textId="77777777" w:rsidR="00AB4666" w:rsidRPr="007171EF" w:rsidRDefault="00AB4666" w:rsidP="00B77D8E">
            <w:pPr>
              <w:spacing w:line="276" w:lineRule="auto"/>
              <w:rPr>
                <w:b/>
                <w:bCs/>
                <w:lang w:eastAsia="en-US"/>
              </w:rPr>
            </w:pPr>
            <w:r w:rsidRPr="007171EF">
              <w:rPr>
                <w:b/>
                <w:bCs/>
                <w:lang w:eastAsia="en-US"/>
              </w:rPr>
              <w:t>Подведение итогов работы. Отчёт министра.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BEBBD" w14:textId="77777777" w:rsidR="00AB4666" w:rsidRPr="007171EF" w:rsidRDefault="00AB4666" w:rsidP="00B77D8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171EF">
              <w:rPr>
                <w:b/>
                <w:bCs/>
                <w:lang w:eastAsia="en-US"/>
              </w:rPr>
              <w:t>1</w:t>
            </w:r>
          </w:p>
        </w:tc>
      </w:tr>
      <w:tr w:rsidR="00AB4666" w:rsidRPr="00186FC3" w14:paraId="6F2383D9" w14:textId="77777777" w:rsidTr="00AB46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559E" w14:textId="77777777" w:rsidR="00AB4666" w:rsidRPr="00186FC3" w:rsidRDefault="00AB4666" w:rsidP="00B77D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A7067" w14:textId="77777777" w:rsidR="00AB4666" w:rsidRPr="00186FC3" w:rsidRDefault="00AB4666" w:rsidP="00B77D8E">
            <w:pPr>
              <w:spacing w:line="276" w:lineRule="auto"/>
              <w:rPr>
                <w:b/>
                <w:lang w:eastAsia="en-US"/>
              </w:rPr>
            </w:pPr>
            <w:r w:rsidRPr="00186FC3">
              <w:rPr>
                <w:b/>
                <w:lang w:eastAsia="en-US"/>
              </w:rPr>
              <w:t>Итого: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70FBD" w14:textId="77777777" w:rsidR="00AB4666" w:rsidRPr="00186FC3" w:rsidRDefault="00AB4666" w:rsidP="00B77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86FC3">
              <w:rPr>
                <w:b/>
                <w:lang w:eastAsia="en-US"/>
              </w:rPr>
              <w:t>17</w:t>
            </w:r>
          </w:p>
        </w:tc>
      </w:tr>
    </w:tbl>
    <w:p w14:paraId="04E87048" w14:textId="77777777" w:rsidR="007F72A2" w:rsidRPr="0081498A" w:rsidRDefault="007F72A2" w:rsidP="007F72A2">
      <w:pPr>
        <w:spacing w:before="100" w:beforeAutospacing="1" w:after="100" w:afterAutospacing="1"/>
      </w:pPr>
    </w:p>
    <w:p w14:paraId="642833C6" w14:textId="77777777" w:rsidR="007F72A2" w:rsidRPr="0081498A" w:rsidRDefault="007F72A2" w:rsidP="007F72A2"/>
    <w:p w14:paraId="755726EA" w14:textId="77777777" w:rsidR="007F72A2" w:rsidRPr="0081498A" w:rsidRDefault="007F72A2" w:rsidP="007F72A2">
      <w:pPr>
        <w:spacing w:before="100" w:beforeAutospacing="1" w:after="100" w:afterAutospacing="1"/>
      </w:pPr>
    </w:p>
    <w:p w14:paraId="2B7CE61B" w14:textId="77777777" w:rsidR="007F72A2" w:rsidRPr="0081498A" w:rsidRDefault="007F72A2" w:rsidP="007F72A2"/>
    <w:p w14:paraId="71946077" w14:textId="77777777" w:rsidR="007F72A2" w:rsidRPr="0081498A" w:rsidRDefault="007F72A2" w:rsidP="007F72A2"/>
    <w:p w14:paraId="65508BCC" w14:textId="77777777" w:rsidR="00E76F75" w:rsidRDefault="00E76F75"/>
    <w:sectPr w:rsidR="00E76F75" w:rsidSect="00E86A4A">
      <w:pgSz w:w="11906" w:h="16838"/>
      <w:pgMar w:top="1134" w:right="1259" w:bottom="1134" w:left="85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15AB6"/>
    <w:multiLevelType w:val="hybridMultilevel"/>
    <w:tmpl w:val="A606D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B2481"/>
    <w:multiLevelType w:val="multilevel"/>
    <w:tmpl w:val="8ADA574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55962B5A"/>
    <w:multiLevelType w:val="hybridMultilevel"/>
    <w:tmpl w:val="65CA7E1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36B5A01"/>
    <w:multiLevelType w:val="hybridMultilevel"/>
    <w:tmpl w:val="9B4062B6"/>
    <w:lvl w:ilvl="0" w:tplc="6AC475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C3511"/>
    <w:multiLevelType w:val="hybridMultilevel"/>
    <w:tmpl w:val="6A20A76E"/>
    <w:lvl w:ilvl="0" w:tplc="1B2E35F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94"/>
    <w:rsid w:val="000F2694"/>
    <w:rsid w:val="00331976"/>
    <w:rsid w:val="003D689B"/>
    <w:rsid w:val="007171EF"/>
    <w:rsid w:val="0078366F"/>
    <w:rsid w:val="007E2AA3"/>
    <w:rsid w:val="007F72A2"/>
    <w:rsid w:val="00847BC1"/>
    <w:rsid w:val="00AB4666"/>
    <w:rsid w:val="00B12F3E"/>
    <w:rsid w:val="00B77D8C"/>
    <w:rsid w:val="00E76F75"/>
    <w:rsid w:val="00F7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59A15"/>
  <w15:chartTrackingRefBased/>
  <w15:docId w15:val="{BAEB0A2D-16BC-4A99-9932-B4CCBB12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2A2"/>
    <w:pPr>
      <w:ind w:left="720"/>
      <w:contextualSpacing/>
    </w:pPr>
  </w:style>
  <w:style w:type="paragraph" w:customStyle="1" w:styleId="ConsPlusNormal">
    <w:name w:val="ConsPlusNormal"/>
    <w:uiPriority w:val="99"/>
    <w:rsid w:val="007F72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7E2AA3"/>
    <w:rPr>
      <w:b/>
      <w:bCs/>
    </w:rPr>
  </w:style>
  <w:style w:type="table" w:styleId="a5">
    <w:name w:val="Table Grid"/>
    <w:basedOn w:val="a1"/>
    <w:uiPriority w:val="59"/>
    <w:rsid w:val="00B77D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Катков</dc:creator>
  <cp:keywords/>
  <dc:description/>
  <cp:lastModifiedBy>Дмитрий</cp:lastModifiedBy>
  <cp:revision>7</cp:revision>
  <dcterms:created xsi:type="dcterms:W3CDTF">2020-12-05T06:31:00Z</dcterms:created>
  <dcterms:modified xsi:type="dcterms:W3CDTF">2023-11-14T07:27:00Z</dcterms:modified>
</cp:coreProperties>
</file>